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2866" w14:textId="77777777" w:rsidR="00890DDE" w:rsidRDefault="00301102" w:rsidP="00400CC1">
      <w:pPr>
        <w:pStyle w:val="1"/>
        <w:spacing w:before="0" w:line="360" w:lineRule="auto"/>
        <w:jc w:val="center"/>
        <w:rPr>
          <w:rFonts w:ascii="Times New Roman" w:hAnsi="Times New Roman" w:cs="Times New Roman"/>
          <w:lang w:val="el-GR"/>
        </w:rPr>
      </w:pPr>
      <w:r w:rsidRPr="00C76139">
        <w:rPr>
          <w:rFonts w:ascii="Times New Roman" w:hAnsi="Times New Roman" w:cs="Times New Roman"/>
          <w:lang w:val="el-GR"/>
        </w:rPr>
        <w:t>Κρυπτογραφώντας τα προσωπικά δεδομένα</w:t>
      </w:r>
    </w:p>
    <w:p w14:paraId="6D299CF4" w14:textId="77777777" w:rsidR="00F0681C" w:rsidRPr="00F0681C" w:rsidRDefault="00F0681C" w:rsidP="00F0681C">
      <w:pPr>
        <w:rPr>
          <w:lang w:val="el-GR"/>
        </w:rPr>
      </w:pPr>
    </w:p>
    <w:p w14:paraId="70773CEA" w14:textId="77777777" w:rsidR="00892F95" w:rsidRPr="00895CBA" w:rsidRDefault="004E53E1" w:rsidP="00400CC1">
      <w:pPr>
        <w:pStyle w:val="1"/>
        <w:spacing w:before="0" w:line="360" w:lineRule="auto"/>
        <w:jc w:val="center"/>
        <w:rPr>
          <w:rFonts w:ascii="Times New Roman" w:hAnsi="Times New Roman" w:cs="Times New Roman"/>
          <w:color w:val="auto"/>
          <w:spacing w:val="-4"/>
          <w:sz w:val="22"/>
          <w:szCs w:val="22"/>
          <w:lang w:val="el-GR"/>
        </w:rPr>
      </w:pPr>
      <w:r w:rsidRPr="009002F6">
        <w:rPr>
          <w:rFonts w:ascii="Times New Roman" w:hAnsi="Times New Roman" w:cs="Times New Roman"/>
          <w:color w:val="auto"/>
          <w:spacing w:val="-4"/>
          <w:sz w:val="22"/>
          <w:szCs w:val="22"/>
          <w:lang w:val="el-GR"/>
        </w:rPr>
        <w:t>Θ</w:t>
      </w:r>
      <w:r w:rsidR="00197709" w:rsidRPr="009002F6">
        <w:rPr>
          <w:rFonts w:ascii="Times New Roman" w:hAnsi="Times New Roman" w:cs="Times New Roman"/>
          <w:color w:val="auto"/>
          <w:spacing w:val="-4"/>
          <w:sz w:val="22"/>
          <w:szCs w:val="22"/>
          <w:lang w:val="el-GR"/>
        </w:rPr>
        <w:t>εματική</w:t>
      </w:r>
      <w:r w:rsidRPr="009002F6">
        <w:rPr>
          <w:rFonts w:ascii="Times New Roman" w:hAnsi="Times New Roman" w:cs="Times New Roman"/>
          <w:color w:val="auto"/>
          <w:spacing w:val="-4"/>
          <w:sz w:val="22"/>
          <w:szCs w:val="22"/>
          <w:lang w:val="el-GR"/>
        </w:rPr>
        <w:t xml:space="preserve"> </w:t>
      </w:r>
      <w:r w:rsidR="00197709" w:rsidRPr="009002F6">
        <w:rPr>
          <w:rFonts w:ascii="Times New Roman" w:hAnsi="Times New Roman" w:cs="Times New Roman"/>
          <w:color w:val="auto"/>
          <w:spacing w:val="-4"/>
          <w:sz w:val="22"/>
          <w:szCs w:val="22"/>
          <w:lang w:val="el-GR"/>
        </w:rPr>
        <w:t>ενό</w:t>
      </w:r>
      <w:r w:rsidRPr="009002F6">
        <w:rPr>
          <w:rFonts w:ascii="Times New Roman" w:hAnsi="Times New Roman" w:cs="Times New Roman"/>
          <w:color w:val="auto"/>
          <w:spacing w:val="-4"/>
          <w:sz w:val="22"/>
          <w:szCs w:val="22"/>
          <w:lang w:val="el-GR"/>
        </w:rPr>
        <w:t xml:space="preserve">τητα </w:t>
      </w:r>
      <w:r w:rsidR="00CE1EC8" w:rsidRPr="009002F6">
        <w:rPr>
          <w:rFonts w:ascii="Times New Roman" w:hAnsi="Times New Roman" w:cs="Times New Roman"/>
          <w:color w:val="auto"/>
          <w:spacing w:val="-4"/>
          <w:sz w:val="22"/>
          <w:szCs w:val="22"/>
          <w:lang w:val="el-GR"/>
        </w:rPr>
        <w:t>–</w:t>
      </w:r>
      <w:r w:rsidR="00892F95" w:rsidRPr="009002F6">
        <w:rPr>
          <w:rFonts w:ascii="Times New Roman" w:hAnsi="Times New Roman" w:cs="Times New Roman"/>
          <w:color w:val="auto"/>
          <w:spacing w:val="-4"/>
          <w:sz w:val="22"/>
          <w:szCs w:val="22"/>
        </w:rPr>
        <w:t>poster</w:t>
      </w:r>
    </w:p>
    <w:p w14:paraId="2968DC03" w14:textId="77777777" w:rsidR="00CE1EC8" w:rsidRPr="00CF38D6" w:rsidRDefault="001B0E78" w:rsidP="00400CC1">
      <w:pPr>
        <w:pStyle w:val="3"/>
        <w:spacing w:before="0" w:line="360" w:lineRule="auto"/>
        <w:jc w:val="center"/>
        <w:rPr>
          <w:rFonts w:ascii="Times New Roman" w:hAnsi="Times New Roman" w:cs="Times New Roman"/>
          <w:sz w:val="24"/>
          <w:szCs w:val="24"/>
          <w:lang w:val="el-GR"/>
        </w:rPr>
      </w:pPr>
      <w:r w:rsidRPr="00CF38D6">
        <w:rPr>
          <w:rFonts w:ascii="Times New Roman" w:hAnsi="Times New Roman" w:cs="Times New Roman"/>
          <w:sz w:val="24"/>
          <w:szCs w:val="24"/>
          <w:lang w:val="el-GR"/>
        </w:rPr>
        <w:t>Συγγραφέας</w:t>
      </w:r>
      <w:r w:rsidR="00CE1EC8" w:rsidRPr="00CF38D6">
        <w:rPr>
          <w:rFonts w:ascii="Times New Roman" w:hAnsi="Times New Roman" w:cs="Times New Roman"/>
          <w:sz w:val="24"/>
          <w:szCs w:val="24"/>
          <w:lang w:val="el-GR"/>
        </w:rPr>
        <w:t>: Δελιακίδου Θεοδώρα</w:t>
      </w:r>
    </w:p>
    <w:p w14:paraId="36CD346F" w14:textId="77777777" w:rsidR="00890DDE" w:rsidRPr="009002F6" w:rsidRDefault="001B0E78" w:rsidP="00400CC1">
      <w:pPr>
        <w:spacing w:after="0" w:line="360" w:lineRule="auto"/>
        <w:jc w:val="center"/>
        <w:rPr>
          <w:rFonts w:ascii="Times New Roman" w:eastAsia="Arial Unicode MS" w:hAnsi="Times New Roman" w:cs="Times New Roman"/>
          <w:lang w:val="el-GR"/>
        </w:rPr>
      </w:pPr>
      <w:r w:rsidRPr="009002F6">
        <w:rPr>
          <w:rFonts w:ascii="Times New Roman" w:eastAsia="Arial Unicode MS" w:hAnsi="Times New Roman" w:cs="Times New Roman"/>
          <w:lang w:val="el-GR"/>
        </w:rPr>
        <w:t>2</w:t>
      </w:r>
      <w:r w:rsidRPr="009002F6">
        <w:rPr>
          <w:rFonts w:ascii="Times New Roman" w:eastAsia="Arial Unicode MS" w:hAnsi="Times New Roman" w:cs="Times New Roman"/>
          <w:vertAlign w:val="superscript"/>
          <w:lang w:val="el-GR"/>
        </w:rPr>
        <w:t>ο</w:t>
      </w:r>
      <w:r w:rsidRPr="009002F6">
        <w:rPr>
          <w:rFonts w:ascii="Times New Roman" w:eastAsia="Arial Unicode MS" w:hAnsi="Times New Roman" w:cs="Times New Roman"/>
          <w:lang w:val="el-GR"/>
        </w:rPr>
        <w:t xml:space="preserve"> Γυμνάσιο Αλεξανδρούπολης</w:t>
      </w:r>
    </w:p>
    <w:p w14:paraId="79615BE4" w14:textId="77777777" w:rsidR="00890DDE" w:rsidRPr="00400CC1" w:rsidRDefault="001B0E78" w:rsidP="00400CC1">
      <w:pPr>
        <w:spacing w:after="0" w:line="360" w:lineRule="auto"/>
        <w:jc w:val="center"/>
        <w:rPr>
          <w:rFonts w:ascii="Times New Roman" w:hAnsi="Times New Roman" w:cs="Times New Roman"/>
          <w:lang w:val="el-GR"/>
        </w:rPr>
      </w:pPr>
      <w:r w:rsidRPr="00400CC1">
        <w:rPr>
          <w:rFonts w:ascii="Times New Roman" w:hAnsi="Times New Roman" w:cs="Times New Roman"/>
        </w:rPr>
        <w:t>email</w:t>
      </w:r>
      <w:r w:rsidRPr="00400CC1">
        <w:rPr>
          <w:rFonts w:ascii="Times New Roman" w:hAnsi="Times New Roman" w:cs="Times New Roman"/>
          <w:lang w:val="el-GR"/>
        </w:rPr>
        <w:t xml:space="preserve"> : </w:t>
      </w:r>
      <w:hyperlink r:id="rId8" w:history="1">
        <w:r w:rsidR="00890DDE" w:rsidRPr="00400CC1">
          <w:rPr>
            <w:rStyle w:val="-"/>
            <w:rFonts w:ascii="Times New Roman" w:hAnsi="Times New Roman" w:cs="Times New Roman"/>
            <w:u w:val="none"/>
          </w:rPr>
          <w:t>doradeliakidou</w:t>
        </w:r>
        <w:r w:rsidR="00890DDE" w:rsidRPr="00400CC1">
          <w:rPr>
            <w:rStyle w:val="-"/>
            <w:rFonts w:ascii="Times New Roman" w:hAnsi="Times New Roman" w:cs="Times New Roman"/>
            <w:u w:val="none"/>
            <w:lang w:val="el-GR"/>
          </w:rPr>
          <w:t>@</w:t>
        </w:r>
        <w:r w:rsidR="00890DDE" w:rsidRPr="00400CC1">
          <w:rPr>
            <w:rStyle w:val="-"/>
            <w:rFonts w:ascii="Times New Roman" w:hAnsi="Times New Roman" w:cs="Times New Roman"/>
            <w:u w:val="none"/>
          </w:rPr>
          <w:t>gmail</w:t>
        </w:r>
        <w:r w:rsidR="00890DDE" w:rsidRPr="00400CC1">
          <w:rPr>
            <w:rStyle w:val="-"/>
            <w:rFonts w:ascii="Times New Roman" w:hAnsi="Times New Roman" w:cs="Times New Roman"/>
            <w:u w:val="none"/>
            <w:lang w:val="el-GR"/>
          </w:rPr>
          <w:t>.</w:t>
        </w:r>
        <w:r w:rsidR="00890DDE" w:rsidRPr="00400CC1">
          <w:rPr>
            <w:rStyle w:val="-"/>
            <w:rFonts w:ascii="Times New Roman" w:hAnsi="Times New Roman" w:cs="Times New Roman"/>
            <w:u w:val="none"/>
          </w:rPr>
          <w:t>com</w:t>
        </w:r>
      </w:hyperlink>
    </w:p>
    <w:p w14:paraId="270F244E" w14:textId="77777777" w:rsidR="00895CBA" w:rsidRDefault="00895CBA" w:rsidP="00400CC1">
      <w:pPr>
        <w:pStyle w:val="2"/>
        <w:spacing w:before="0" w:line="360" w:lineRule="auto"/>
        <w:jc w:val="center"/>
        <w:rPr>
          <w:rFonts w:ascii="Times New Roman" w:hAnsi="Times New Roman" w:cs="Times New Roman"/>
          <w:sz w:val="24"/>
          <w:szCs w:val="24"/>
          <w:lang w:val="el-GR"/>
        </w:rPr>
      </w:pPr>
    </w:p>
    <w:p w14:paraId="0AF07C29" w14:textId="77777777" w:rsidR="00301102" w:rsidRPr="00400CC1" w:rsidRDefault="00301102" w:rsidP="00400CC1">
      <w:pPr>
        <w:pStyle w:val="2"/>
        <w:spacing w:before="0" w:line="360" w:lineRule="auto"/>
        <w:jc w:val="center"/>
        <w:rPr>
          <w:rFonts w:ascii="Times New Roman" w:eastAsia="Arial Unicode MS" w:hAnsi="Times New Roman" w:cs="Times New Roman"/>
          <w:sz w:val="24"/>
          <w:szCs w:val="24"/>
          <w:lang w:val="el-GR"/>
        </w:rPr>
      </w:pPr>
      <w:r w:rsidRPr="00400CC1">
        <w:rPr>
          <w:rFonts w:ascii="Times New Roman" w:hAnsi="Times New Roman" w:cs="Times New Roman"/>
          <w:sz w:val="24"/>
          <w:szCs w:val="24"/>
          <w:lang w:val="el-GR"/>
        </w:rPr>
        <w:t>Επιβλέπουσα  Καθηγήτρια: Κηπουρού Μάλαμα</w:t>
      </w:r>
    </w:p>
    <w:p w14:paraId="46D7F0BC" w14:textId="77777777" w:rsidR="00301102" w:rsidRPr="009002F6" w:rsidRDefault="00301102" w:rsidP="00400CC1">
      <w:pPr>
        <w:spacing w:after="0" w:line="360" w:lineRule="auto"/>
        <w:jc w:val="center"/>
        <w:rPr>
          <w:rFonts w:ascii="Times New Roman" w:hAnsi="Times New Roman" w:cs="Times New Roman"/>
          <w:lang w:val="el-GR"/>
        </w:rPr>
      </w:pPr>
      <w:r w:rsidRPr="009002F6">
        <w:rPr>
          <w:rFonts w:ascii="Times New Roman" w:hAnsi="Times New Roman" w:cs="Times New Roman"/>
          <w:lang w:val="el-GR"/>
        </w:rPr>
        <w:t>Μαθηματικός ΠΕ.03</w:t>
      </w:r>
      <w:r w:rsidR="003627FD">
        <w:rPr>
          <w:rFonts w:ascii="Times New Roman" w:hAnsi="Times New Roman" w:cs="Times New Roman"/>
          <w:lang w:val="el-GR"/>
        </w:rPr>
        <w:t>,</w:t>
      </w:r>
      <w:r w:rsidRPr="009002F6">
        <w:rPr>
          <w:rFonts w:ascii="Times New Roman" w:hAnsi="Times New Roman" w:cs="Times New Roman"/>
          <w:lang w:val="el-GR"/>
        </w:rPr>
        <w:t xml:space="preserve"> 2</w:t>
      </w:r>
      <w:r w:rsidRPr="009002F6">
        <w:rPr>
          <w:rFonts w:ascii="Times New Roman" w:hAnsi="Times New Roman" w:cs="Times New Roman"/>
          <w:vertAlign w:val="superscript"/>
          <w:lang w:val="el-GR"/>
        </w:rPr>
        <w:t>ο</w:t>
      </w:r>
      <w:r w:rsidRPr="009002F6">
        <w:rPr>
          <w:rFonts w:ascii="Times New Roman" w:hAnsi="Times New Roman" w:cs="Times New Roman"/>
          <w:lang w:val="el-GR"/>
        </w:rPr>
        <w:t xml:space="preserve"> Γυμνάσιο Αλεξανδρούπολης</w:t>
      </w:r>
    </w:p>
    <w:p w14:paraId="653B2CD8" w14:textId="77777777" w:rsidR="00892F95" w:rsidRDefault="00301102" w:rsidP="00400CC1">
      <w:pPr>
        <w:spacing w:after="0" w:line="360" w:lineRule="auto"/>
        <w:jc w:val="center"/>
        <w:rPr>
          <w:rFonts w:ascii="Times New Roman" w:hAnsi="Times New Roman" w:cs="Times New Roman"/>
          <w:lang w:val="el-GR"/>
        </w:rPr>
      </w:pPr>
      <w:r w:rsidRPr="009002F6">
        <w:rPr>
          <w:rFonts w:ascii="Times New Roman" w:hAnsi="Times New Roman" w:cs="Times New Roman"/>
        </w:rPr>
        <w:t>email</w:t>
      </w:r>
      <w:r w:rsidRPr="00C76139">
        <w:rPr>
          <w:rFonts w:ascii="Times New Roman" w:hAnsi="Times New Roman" w:cs="Times New Roman"/>
          <w:lang w:val="el-GR"/>
        </w:rPr>
        <w:t xml:space="preserve">: </w:t>
      </w:r>
      <w:hyperlink r:id="rId9" w:history="1">
        <w:r w:rsidR="00895CBA" w:rsidRPr="00EC1E5D">
          <w:rPr>
            <w:rStyle w:val="-"/>
            <w:rFonts w:ascii="Times New Roman" w:hAnsi="Times New Roman" w:cs="Times New Roman"/>
          </w:rPr>
          <w:t>malamakipourou</w:t>
        </w:r>
        <w:r w:rsidR="00895CBA" w:rsidRPr="00C76139">
          <w:rPr>
            <w:rStyle w:val="-"/>
            <w:rFonts w:ascii="Times New Roman" w:hAnsi="Times New Roman" w:cs="Times New Roman"/>
            <w:lang w:val="el-GR"/>
          </w:rPr>
          <w:t>@</w:t>
        </w:r>
        <w:r w:rsidR="00895CBA" w:rsidRPr="00EC1E5D">
          <w:rPr>
            <w:rStyle w:val="-"/>
            <w:rFonts w:ascii="Times New Roman" w:hAnsi="Times New Roman" w:cs="Times New Roman"/>
          </w:rPr>
          <w:t>gmail</w:t>
        </w:r>
        <w:r w:rsidR="00895CBA" w:rsidRPr="00C76139">
          <w:rPr>
            <w:rStyle w:val="-"/>
            <w:rFonts w:ascii="Times New Roman" w:hAnsi="Times New Roman" w:cs="Times New Roman"/>
            <w:lang w:val="el-GR"/>
          </w:rPr>
          <w:t>.</w:t>
        </w:r>
        <w:r w:rsidR="00895CBA" w:rsidRPr="00EC1E5D">
          <w:rPr>
            <w:rStyle w:val="-"/>
            <w:rFonts w:ascii="Times New Roman" w:hAnsi="Times New Roman" w:cs="Times New Roman"/>
          </w:rPr>
          <w:t>com</w:t>
        </w:r>
      </w:hyperlink>
    </w:p>
    <w:p w14:paraId="2A343E6D" w14:textId="77777777" w:rsidR="00895CBA" w:rsidRDefault="00895CBA" w:rsidP="00400CC1">
      <w:pPr>
        <w:spacing w:after="0" w:line="360" w:lineRule="auto"/>
        <w:jc w:val="center"/>
        <w:rPr>
          <w:rFonts w:ascii="Times New Roman" w:hAnsi="Times New Roman" w:cs="Times New Roman"/>
          <w:lang w:val="el-GR"/>
        </w:rPr>
      </w:pPr>
    </w:p>
    <w:p w14:paraId="314B9AEA" w14:textId="77777777" w:rsidR="00895CBA" w:rsidRPr="00895CBA" w:rsidRDefault="00895CBA" w:rsidP="00400CC1">
      <w:pPr>
        <w:spacing w:after="0" w:line="360" w:lineRule="auto"/>
        <w:jc w:val="center"/>
        <w:rPr>
          <w:rFonts w:ascii="Times New Roman" w:hAnsi="Times New Roman" w:cs="Times New Roman"/>
          <w:b/>
          <w:bCs/>
          <w:lang w:val="el-GR"/>
        </w:rPr>
      </w:pPr>
    </w:p>
    <w:p w14:paraId="3C82C924" w14:textId="77777777" w:rsidR="00890DDE" w:rsidRPr="00C76139" w:rsidRDefault="007B6E71" w:rsidP="00400CC1">
      <w:pPr>
        <w:spacing w:line="360" w:lineRule="auto"/>
        <w:rPr>
          <w:rFonts w:ascii="Times New Roman" w:hAnsi="Times New Roman" w:cs="Times New Roman"/>
          <w:lang w:val="el-GR"/>
        </w:rPr>
      </w:pPr>
      <w:r w:rsidRPr="009002F6">
        <w:rPr>
          <w:rFonts w:ascii="Times New Roman" w:hAnsi="Times New Roman" w:cs="Times New Roman"/>
          <w:b/>
          <w:bCs/>
          <w:lang w:val="el-GR"/>
        </w:rPr>
        <w:t>ΠΕΡΙΛΗΨΗ</w:t>
      </w:r>
    </w:p>
    <w:p w14:paraId="006B4485" w14:textId="77777777" w:rsidR="00892F95" w:rsidRDefault="007B6E71" w:rsidP="00F0681C">
      <w:pPr>
        <w:pStyle w:val="Web"/>
        <w:shd w:val="clear" w:color="auto" w:fill="FFFFFF"/>
        <w:tabs>
          <w:tab w:val="left" w:pos="2700"/>
        </w:tabs>
        <w:spacing w:before="0" w:beforeAutospacing="0" w:after="0" w:afterAutospacing="0"/>
        <w:jc w:val="both"/>
        <w:rPr>
          <w:i/>
          <w:iCs/>
          <w:sz w:val="22"/>
          <w:szCs w:val="22"/>
          <w:lang w:val="el-GR"/>
        </w:rPr>
      </w:pPr>
      <w:r w:rsidRPr="009002F6">
        <w:rPr>
          <w:i/>
          <w:iCs/>
          <w:sz w:val="22"/>
          <w:szCs w:val="22"/>
          <w:lang w:val="el-GR"/>
        </w:rPr>
        <w:t xml:space="preserve">Η παρούσα εργασία ασχολείται με τον τρόπο κρυπτογράφησης των δεδομένων που καταγράφονται σε ένα προσωπικό ημερολόγιο, καθώς και αυτών που ανταλλάσσονται σε συνομιλίες μεταξύ φίλων. Η ασφάλεια και η ιδιωτικότητα αποτελούν  ένα από τα </w:t>
      </w:r>
      <w:r w:rsidR="00FA5742" w:rsidRPr="009002F6">
        <w:rPr>
          <w:i/>
          <w:iCs/>
          <w:sz w:val="22"/>
          <w:szCs w:val="22"/>
          <w:lang w:val="el-GR"/>
        </w:rPr>
        <w:t>κύρια</w:t>
      </w:r>
      <w:r w:rsidRPr="009002F6">
        <w:rPr>
          <w:i/>
          <w:iCs/>
          <w:sz w:val="22"/>
          <w:szCs w:val="22"/>
          <w:lang w:val="el-GR"/>
        </w:rPr>
        <w:t xml:space="preserve"> </w:t>
      </w:r>
      <w:r w:rsidR="00FA5742" w:rsidRPr="009002F6">
        <w:rPr>
          <w:i/>
          <w:iCs/>
          <w:sz w:val="22"/>
          <w:szCs w:val="22"/>
          <w:lang w:val="el-GR"/>
        </w:rPr>
        <w:t>κίνητρα</w:t>
      </w:r>
      <w:r w:rsidRPr="009002F6">
        <w:rPr>
          <w:i/>
          <w:iCs/>
          <w:sz w:val="22"/>
          <w:szCs w:val="22"/>
          <w:lang w:val="el-GR"/>
        </w:rPr>
        <w:t xml:space="preserve"> για την </w:t>
      </w:r>
      <w:r w:rsidR="00FA5742" w:rsidRPr="009002F6">
        <w:rPr>
          <w:i/>
          <w:iCs/>
          <w:sz w:val="22"/>
          <w:szCs w:val="22"/>
          <w:lang w:val="el-GR"/>
        </w:rPr>
        <w:t>επιλογή</w:t>
      </w:r>
      <w:r w:rsidRPr="009002F6">
        <w:rPr>
          <w:i/>
          <w:iCs/>
          <w:sz w:val="22"/>
          <w:szCs w:val="22"/>
          <w:lang w:val="el-GR"/>
        </w:rPr>
        <w:t xml:space="preserve"> </w:t>
      </w:r>
      <w:r w:rsidR="00FA5742" w:rsidRPr="009002F6">
        <w:rPr>
          <w:i/>
          <w:iCs/>
          <w:sz w:val="22"/>
          <w:szCs w:val="22"/>
          <w:lang w:val="el-GR"/>
        </w:rPr>
        <w:t>αυτού</w:t>
      </w:r>
      <w:r w:rsidRPr="009002F6">
        <w:rPr>
          <w:i/>
          <w:iCs/>
          <w:sz w:val="22"/>
          <w:szCs w:val="22"/>
          <w:lang w:val="el-GR"/>
        </w:rPr>
        <w:t xml:space="preserve"> του </w:t>
      </w:r>
      <w:r w:rsidR="00FA5742" w:rsidRPr="009002F6">
        <w:rPr>
          <w:i/>
          <w:iCs/>
          <w:sz w:val="22"/>
          <w:szCs w:val="22"/>
          <w:lang w:val="el-GR"/>
        </w:rPr>
        <w:t>θέματος</w:t>
      </w:r>
      <w:r w:rsidRPr="009002F6">
        <w:rPr>
          <w:i/>
          <w:iCs/>
          <w:sz w:val="22"/>
          <w:szCs w:val="22"/>
          <w:lang w:val="el-GR"/>
        </w:rPr>
        <w:t>. Η προστασία προσωπικών δεδομένων, είτε πρόκειται για καθημερινές σκέψεις σε ένα ημερολόγιο είτε για μηνύματα που ανταλλάσσονται μεταξύ δύο ατόμων, είναι απαραίτητη για τη διασφάλιση της εμπιστευτικότητας. Το αρχικό ερέθισμα για τη συγγραφή της εργασίας ήταν η ανάγκη διερεύνησης τεχνικών και εργαλείων που εξασφαλίζουν την ακεραιότητα και την εμπιστευτικότητα αυτών των πληροφοριών.</w:t>
      </w:r>
    </w:p>
    <w:p w14:paraId="2E305F02" w14:textId="77777777" w:rsidR="00895CBA" w:rsidRPr="009002F6" w:rsidRDefault="00895CBA" w:rsidP="00895CBA">
      <w:pPr>
        <w:pStyle w:val="Web"/>
        <w:shd w:val="clear" w:color="auto" w:fill="FFFFFF"/>
        <w:tabs>
          <w:tab w:val="left" w:pos="2700"/>
        </w:tabs>
        <w:spacing w:before="0" w:beforeAutospacing="0" w:after="0" w:afterAutospacing="0" w:line="360" w:lineRule="auto"/>
        <w:jc w:val="both"/>
        <w:rPr>
          <w:b/>
          <w:bCs/>
          <w:sz w:val="22"/>
          <w:szCs w:val="22"/>
          <w:lang w:val="el-GR"/>
        </w:rPr>
      </w:pPr>
    </w:p>
    <w:p w14:paraId="10B9AE84" w14:textId="77777777" w:rsidR="00FA5742" w:rsidRDefault="00FA5742" w:rsidP="00895CBA">
      <w:pPr>
        <w:pStyle w:val="Web"/>
        <w:shd w:val="clear" w:color="auto" w:fill="FFFFFF"/>
        <w:tabs>
          <w:tab w:val="left" w:pos="2700"/>
        </w:tabs>
        <w:spacing w:before="0" w:beforeAutospacing="0" w:after="0" w:afterAutospacing="0" w:line="360" w:lineRule="auto"/>
        <w:rPr>
          <w:bCs/>
          <w:i/>
          <w:iCs/>
          <w:color w:val="000000"/>
          <w:sz w:val="22"/>
          <w:szCs w:val="22"/>
          <w:lang w:val="el-GR"/>
        </w:rPr>
      </w:pPr>
      <w:r w:rsidRPr="009002F6">
        <w:rPr>
          <w:b/>
          <w:bCs/>
          <w:sz w:val="22"/>
          <w:szCs w:val="22"/>
          <w:lang w:val="el-GR"/>
        </w:rPr>
        <w:t>ΛΕΞΕΙΣ ΚΛΕΙΔΙΑ:</w:t>
      </w:r>
      <w:r w:rsidRPr="009002F6">
        <w:rPr>
          <w:bCs/>
          <w:color w:val="000000"/>
          <w:lang w:val="el-GR"/>
        </w:rPr>
        <w:t xml:space="preserve"> </w:t>
      </w:r>
      <w:r w:rsidRPr="009002F6">
        <w:rPr>
          <w:bCs/>
          <w:i/>
          <w:iCs/>
          <w:color w:val="000000"/>
          <w:sz w:val="22"/>
          <w:szCs w:val="22"/>
          <w:lang w:val="el-GR"/>
        </w:rPr>
        <w:t>Κώδικας , κρυπτογράφηση, ασφάλεια, παραβίαση</w:t>
      </w:r>
    </w:p>
    <w:p w14:paraId="3E68B450" w14:textId="77777777" w:rsidR="00895CBA" w:rsidRPr="009002F6" w:rsidRDefault="00895CBA" w:rsidP="00895CBA">
      <w:pPr>
        <w:pStyle w:val="Web"/>
        <w:shd w:val="clear" w:color="auto" w:fill="FFFFFF"/>
        <w:tabs>
          <w:tab w:val="left" w:pos="2700"/>
        </w:tabs>
        <w:spacing w:before="0" w:beforeAutospacing="0" w:after="0" w:afterAutospacing="0" w:line="360" w:lineRule="auto"/>
        <w:rPr>
          <w:b/>
          <w:bCs/>
          <w:sz w:val="22"/>
          <w:szCs w:val="22"/>
          <w:lang w:val="el-GR"/>
        </w:rPr>
      </w:pPr>
    </w:p>
    <w:p w14:paraId="51DA45A7" w14:textId="77777777" w:rsidR="00B272A9" w:rsidRPr="009002F6" w:rsidRDefault="00892F95" w:rsidP="00F0681C">
      <w:pPr>
        <w:pStyle w:val="Web"/>
        <w:shd w:val="clear" w:color="auto" w:fill="FFFFFF"/>
        <w:tabs>
          <w:tab w:val="left" w:pos="2700"/>
        </w:tabs>
        <w:spacing w:before="240" w:beforeAutospacing="0" w:after="0" w:afterAutospacing="0"/>
        <w:rPr>
          <w:b/>
          <w:bCs/>
          <w:lang w:val="el-GR"/>
        </w:rPr>
      </w:pPr>
      <w:r w:rsidRPr="009002F6">
        <w:rPr>
          <w:b/>
          <w:bCs/>
          <w:lang w:val="el-GR"/>
        </w:rPr>
        <w:t>ΤΙ</w:t>
      </w:r>
      <w:r w:rsidR="00B96E55" w:rsidRPr="009002F6">
        <w:rPr>
          <w:b/>
          <w:bCs/>
          <w:lang w:val="el-GR"/>
        </w:rPr>
        <w:t xml:space="preserve"> </w:t>
      </w:r>
      <w:r w:rsidRPr="009002F6">
        <w:rPr>
          <w:b/>
          <w:bCs/>
          <w:lang w:val="el-GR"/>
        </w:rPr>
        <w:t>ΕΙΝΑΙ Η ΚΡΥΠΤΟΓΡΑΦΗΣΗ</w:t>
      </w:r>
      <w:r w:rsidR="00B96E55" w:rsidRPr="009002F6">
        <w:rPr>
          <w:b/>
          <w:bCs/>
          <w:lang w:val="el-GR"/>
        </w:rPr>
        <w:t>;</w:t>
      </w:r>
    </w:p>
    <w:p w14:paraId="3DAEFF12" w14:textId="77777777" w:rsidR="00B96E55" w:rsidRPr="00F0681C" w:rsidRDefault="00CE1EC8" w:rsidP="00F0681C">
      <w:pPr>
        <w:spacing w:after="0" w:line="240" w:lineRule="auto"/>
        <w:ind w:firstLine="1008"/>
        <w:jc w:val="both"/>
        <w:rPr>
          <w:rFonts w:ascii="Times New Roman" w:hAnsi="Times New Roman" w:cs="Times New Roman"/>
          <w:color w:val="202122"/>
          <w:sz w:val="24"/>
          <w:szCs w:val="24"/>
          <w:shd w:val="clear" w:color="auto" w:fill="FFFFFF"/>
          <w:lang w:val="el-GR"/>
        </w:rPr>
      </w:pPr>
      <w:r w:rsidRPr="009002F6">
        <w:rPr>
          <w:rFonts w:ascii="Times New Roman" w:hAnsi="Times New Roman" w:cs="Times New Roman"/>
          <w:color w:val="202122"/>
          <w:shd w:val="clear" w:color="auto" w:fill="FFFFFF"/>
          <w:lang w:val="el-GR"/>
        </w:rPr>
        <w:t xml:space="preserve"> </w:t>
      </w:r>
      <w:r w:rsidRPr="00F0681C">
        <w:rPr>
          <w:rFonts w:ascii="Times New Roman" w:hAnsi="Times New Roman" w:cs="Times New Roman"/>
          <w:color w:val="202122"/>
          <w:sz w:val="24"/>
          <w:szCs w:val="24"/>
          <w:shd w:val="clear" w:color="auto" w:fill="FFFFFF"/>
          <w:lang w:val="el-GR"/>
        </w:rPr>
        <w:t>Η</w:t>
      </w:r>
      <w:r w:rsidR="00B96E55" w:rsidRPr="00F0681C">
        <w:rPr>
          <w:rFonts w:ascii="Times New Roman" w:hAnsi="Times New Roman" w:cs="Times New Roman"/>
          <w:color w:val="202122"/>
          <w:sz w:val="24"/>
          <w:szCs w:val="24"/>
          <w:shd w:val="clear" w:color="auto" w:fill="FFFFFF"/>
        </w:rPr>
        <w:t> </w:t>
      </w:r>
      <w:r w:rsidR="00B96E55" w:rsidRPr="00F0681C">
        <w:rPr>
          <w:rFonts w:ascii="Times New Roman" w:hAnsi="Times New Roman" w:cs="Times New Roman"/>
          <w:b/>
          <w:bCs/>
          <w:color w:val="202122"/>
          <w:sz w:val="24"/>
          <w:szCs w:val="24"/>
          <w:shd w:val="clear" w:color="auto" w:fill="FFFFFF"/>
          <w:lang w:val="el-GR"/>
        </w:rPr>
        <w:t>κρυπτογράφηση</w:t>
      </w:r>
      <w:r w:rsidR="00B96E55" w:rsidRPr="00F0681C">
        <w:rPr>
          <w:rFonts w:ascii="Times New Roman" w:hAnsi="Times New Roman" w:cs="Times New Roman"/>
          <w:color w:val="202122"/>
          <w:sz w:val="24"/>
          <w:szCs w:val="24"/>
          <w:shd w:val="clear" w:color="auto" w:fill="FFFFFF"/>
        </w:rPr>
        <w:t> </w:t>
      </w:r>
      <w:r w:rsidR="00B96E55" w:rsidRPr="00F0681C">
        <w:rPr>
          <w:rFonts w:ascii="Times New Roman" w:hAnsi="Times New Roman" w:cs="Times New Roman"/>
          <w:color w:val="202122"/>
          <w:sz w:val="24"/>
          <w:szCs w:val="24"/>
          <w:shd w:val="clear" w:color="auto" w:fill="FFFFFF"/>
          <w:lang w:val="el-GR"/>
        </w:rPr>
        <w:t>είναι η διαδικασία κωδικοποίησης πληροφοριών. Αυτή η διαδικασία μετατρέπει την αρχική αναπαράσταση των πληροφοριών, γνωστή ως απλό κείμενο, σε μια εναλλακτική μορφή γνωστή ως</w:t>
      </w:r>
      <w:r w:rsidR="00B96E55" w:rsidRPr="00F0681C">
        <w:rPr>
          <w:rFonts w:ascii="Times New Roman" w:hAnsi="Times New Roman" w:cs="Times New Roman"/>
          <w:color w:val="202122"/>
          <w:sz w:val="24"/>
          <w:szCs w:val="24"/>
          <w:shd w:val="clear" w:color="auto" w:fill="FFFFFF"/>
        </w:rPr>
        <w:t> </w:t>
      </w:r>
      <w:r w:rsidR="00B96E55" w:rsidRPr="00F0681C">
        <w:rPr>
          <w:rFonts w:ascii="Times New Roman" w:hAnsi="Times New Roman" w:cs="Times New Roman"/>
          <w:i/>
          <w:iCs/>
          <w:color w:val="202122"/>
          <w:sz w:val="24"/>
          <w:szCs w:val="24"/>
          <w:shd w:val="clear" w:color="auto" w:fill="FFFFFF"/>
          <w:lang w:val="el-GR"/>
        </w:rPr>
        <w:t>κρυπτοκείμενο</w:t>
      </w:r>
      <w:r w:rsidR="00B96E55" w:rsidRPr="00F0681C">
        <w:rPr>
          <w:rFonts w:ascii="Times New Roman" w:hAnsi="Times New Roman" w:cs="Times New Roman"/>
          <w:color w:val="202122"/>
          <w:sz w:val="24"/>
          <w:szCs w:val="24"/>
          <w:shd w:val="clear" w:color="auto" w:fill="FFFFFF"/>
          <w:lang w:val="el-GR"/>
        </w:rPr>
        <w:t>. Στην ιδανική περ</w:t>
      </w:r>
      <w:r w:rsidR="00C76139">
        <w:rPr>
          <w:rFonts w:ascii="Times New Roman" w:hAnsi="Times New Roman" w:cs="Times New Roman"/>
          <w:color w:val="202122"/>
          <w:sz w:val="24"/>
          <w:szCs w:val="24"/>
          <w:shd w:val="clear" w:color="auto" w:fill="FFFFFF"/>
          <w:lang w:val="el-GR"/>
        </w:rPr>
        <w:t>ίπτωση, μόνο εξουσιοδοτημένα μέλ</w:t>
      </w:r>
      <w:r w:rsidR="00B96E55" w:rsidRPr="00F0681C">
        <w:rPr>
          <w:rFonts w:ascii="Times New Roman" w:hAnsi="Times New Roman" w:cs="Times New Roman"/>
          <w:color w:val="202122"/>
          <w:sz w:val="24"/>
          <w:szCs w:val="24"/>
          <w:shd w:val="clear" w:color="auto" w:fill="FFFFFF"/>
          <w:lang w:val="el-GR"/>
        </w:rPr>
        <w:t>η μπορούν να αποκρυπτογραφήσουν ένα κείμενο κρυπτογράφησης στο απλό κείμενο και να αποκτήσουν πρόσβαση στις αρχικές πληροφορίες. Η κρυπτογράφηση δεν αποτρέπει από μόνη της επιθέσεις, αλλά αποκρύπτει το κατανοητό περιεχόμενο σε υποψήφιο τυχόν εισβολέα</w:t>
      </w:r>
      <w:r w:rsidRPr="00F0681C">
        <w:rPr>
          <w:rFonts w:ascii="Times New Roman" w:hAnsi="Times New Roman" w:cs="Times New Roman"/>
          <w:color w:val="202122"/>
          <w:sz w:val="24"/>
          <w:szCs w:val="24"/>
          <w:shd w:val="clear" w:color="auto" w:fill="FFFFFF"/>
          <w:lang w:val="el-GR"/>
        </w:rPr>
        <w:t>.</w:t>
      </w:r>
    </w:p>
    <w:p w14:paraId="7D7C227D" w14:textId="77777777" w:rsidR="00B96E55" w:rsidRPr="00F0681C" w:rsidRDefault="00B96E55" w:rsidP="00F0681C">
      <w:pPr>
        <w:pStyle w:val="Web"/>
        <w:shd w:val="clear" w:color="auto" w:fill="FFFFFF"/>
        <w:tabs>
          <w:tab w:val="left" w:pos="2700"/>
        </w:tabs>
        <w:spacing w:before="0" w:beforeAutospacing="0" w:after="0" w:afterAutospacing="0"/>
        <w:jc w:val="both"/>
        <w:rPr>
          <w:color w:val="202122"/>
          <w:lang w:val="el-GR"/>
        </w:rPr>
      </w:pPr>
      <w:r w:rsidRPr="00F0681C">
        <w:rPr>
          <w:color w:val="202122"/>
          <w:lang w:val="el-GR"/>
        </w:rPr>
        <w:t>Για τεχνικούς λόγους, ένα σχήμα κρυπτογράφησης χρησιμοποιεί συνήθως ένα ψευδο-τυχαίο κλειδί κρυπτογράφησης που δημιουργείται από έναν αλγόριθμο. Είναι δυνατόν να αποκρυπτογραφηθεί το μήνυμα χωρίς να είναι διαθέσιμο το κλειδί, αλλά, για ένα καλά σχεδιασμένο τμήμα κρυπτογράφησης, απαιτούνται σημαντικοί υπολογιστικοί πόροι και δεξιότητες. Ένας εξουσιοδοτημένος παραλήπτης μπορεί εύκολα να αποκρυπτογραφήσει το μήνυμα με το κλειδί που παρέχεται από τον δημιουργό στους παραλήπτες αλλά όχι σε μη εξουσιοδοτημένους χρήστες</w:t>
      </w:r>
      <w:r w:rsidR="00CE1EC8" w:rsidRPr="00F0681C">
        <w:rPr>
          <w:color w:val="202122"/>
          <w:lang w:val="el-GR"/>
        </w:rPr>
        <w:t>.</w:t>
      </w:r>
    </w:p>
    <w:p w14:paraId="1E440428" w14:textId="77777777" w:rsidR="00B96E55" w:rsidRPr="00B34217" w:rsidRDefault="00B96E55" w:rsidP="00B34217">
      <w:pPr>
        <w:pStyle w:val="Web"/>
        <w:shd w:val="clear" w:color="auto" w:fill="FFFFFF"/>
        <w:tabs>
          <w:tab w:val="left" w:pos="2700"/>
        </w:tabs>
        <w:spacing w:before="0" w:beforeAutospacing="0" w:after="0" w:afterAutospacing="0"/>
        <w:rPr>
          <w:color w:val="202122"/>
          <w:lang w:val="el-GR"/>
        </w:rPr>
      </w:pPr>
      <w:r w:rsidRPr="00B34217">
        <w:rPr>
          <w:color w:val="202122"/>
          <w:lang w:val="el-GR"/>
        </w:rPr>
        <w:lastRenderedPageBreak/>
        <w:t>Γραφική απεικόνιση των μετασχηματισμών κρυπτογράφηση</w:t>
      </w:r>
      <w:r w:rsidR="00CE1EC8" w:rsidRPr="00B34217">
        <w:rPr>
          <w:color w:val="202122"/>
          <w:lang w:val="el-GR"/>
        </w:rPr>
        <w:t>ς</w:t>
      </w:r>
      <w:r w:rsidR="00B34217">
        <w:rPr>
          <w:color w:val="202122"/>
          <w:lang w:val="el-GR"/>
        </w:rPr>
        <w:t>:</w:t>
      </w:r>
    </w:p>
    <w:p w14:paraId="326037D7" w14:textId="77777777" w:rsidR="00B96E55" w:rsidRPr="009002F6" w:rsidRDefault="009257B4" w:rsidP="00B96E55">
      <w:pPr>
        <w:rPr>
          <w:rFonts w:ascii="Times New Roman" w:hAnsi="Times New Roman" w:cs="Times New Roman"/>
          <w:lang w:val="el-GR"/>
        </w:rPr>
      </w:pPr>
      <w:r w:rsidRPr="009002F6">
        <w:rPr>
          <w:rFonts w:ascii="Times New Roman" w:hAnsi="Times New Roman" w:cs="Times New Roman"/>
          <w:noProof/>
        </w:rPr>
        <w:drawing>
          <wp:inline distT="0" distB="0" distL="0" distR="0" wp14:anchorId="36FF5F30" wp14:editId="7DF39790">
            <wp:extent cx="5278755" cy="689155"/>
            <wp:effectExtent l="19050" t="0" r="0" b="0"/>
            <wp:docPr id="5" name="Εικόνα 5" descr="C:\Users\lordjimas\Desktop\Δώρα\ΕΙΚΟΝΕ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rdjimas\Desktop\Δώρα\ΕΙΚΟΝΕΣ\1.JPG"/>
                    <pic:cNvPicPr>
                      <a:picLocks noChangeAspect="1" noChangeArrowheads="1"/>
                    </pic:cNvPicPr>
                  </pic:nvPicPr>
                  <pic:blipFill>
                    <a:blip r:embed="rId10"/>
                    <a:srcRect/>
                    <a:stretch>
                      <a:fillRect/>
                    </a:stretch>
                  </pic:blipFill>
                  <pic:spPr bwMode="auto">
                    <a:xfrm>
                      <a:off x="0" y="0"/>
                      <a:ext cx="5278755" cy="689155"/>
                    </a:xfrm>
                    <a:prstGeom prst="rect">
                      <a:avLst/>
                    </a:prstGeom>
                    <a:noFill/>
                    <a:ln w="9525">
                      <a:noFill/>
                      <a:miter lim="800000"/>
                      <a:headEnd/>
                      <a:tailEnd/>
                    </a:ln>
                  </pic:spPr>
                </pic:pic>
              </a:graphicData>
            </a:graphic>
          </wp:inline>
        </w:drawing>
      </w:r>
    </w:p>
    <w:p w14:paraId="304B0D9F" w14:textId="77777777" w:rsidR="009C7045" w:rsidRPr="00E3107E" w:rsidRDefault="009C7045" w:rsidP="00E3107E">
      <w:pPr>
        <w:spacing w:before="240" w:after="0" w:line="240" w:lineRule="auto"/>
        <w:rPr>
          <w:rFonts w:ascii="Times New Roman" w:hAnsi="Times New Roman" w:cs="Times New Roman"/>
          <w:sz w:val="24"/>
          <w:szCs w:val="24"/>
          <w:lang w:val="el-GR"/>
        </w:rPr>
      </w:pPr>
      <w:r w:rsidRPr="00E3107E">
        <w:rPr>
          <w:rFonts w:ascii="Times New Roman" w:hAnsi="Times New Roman" w:cs="Times New Roman"/>
          <w:b/>
          <w:bCs/>
          <w:sz w:val="24"/>
          <w:szCs w:val="24"/>
          <w:lang w:val="el-GR"/>
        </w:rPr>
        <w:t>Ι</w:t>
      </w:r>
      <w:r w:rsidR="00E3107E" w:rsidRPr="00E3107E">
        <w:rPr>
          <w:rFonts w:ascii="Times New Roman" w:hAnsi="Times New Roman" w:cs="Times New Roman"/>
          <w:b/>
          <w:bCs/>
          <w:sz w:val="24"/>
          <w:szCs w:val="24"/>
          <w:lang w:val="el-GR"/>
        </w:rPr>
        <w:t>ΣΤΟΡΙΚΗ ΑΝΑΔΡΟΜΗ ΣΤΗΝ ΚΡΥΠΤΟΓΡΑΦΙΑ</w:t>
      </w:r>
    </w:p>
    <w:p w14:paraId="4A56506C" w14:textId="77777777" w:rsidR="009C7045" w:rsidRPr="00E3107E" w:rsidRDefault="009C7045" w:rsidP="00E3107E">
      <w:pPr>
        <w:spacing w:after="0" w:line="240" w:lineRule="auto"/>
        <w:outlineLvl w:val="3"/>
        <w:rPr>
          <w:rFonts w:ascii="Times New Roman" w:eastAsia="Times New Roman" w:hAnsi="Times New Roman" w:cs="Times New Roman"/>
          <w:b/>
          <w:bCs/>
          <w:sz w:val="24"/>
          <w:szCs w:val="24"/>
          <w:lang w:val="el-GR"/>
        </w:rPr>
      </w:pPr>
      <w:r w:rsidRPr="00E3107E">
        <w:rPr>
          <w:rFonts w:ascii="Times New Roman" w:eastAsia="Times New Roman" w:hAnsi="Times New Roman" w:cs="Times New Roman"/>
          <w:b/>
          <w:bCs/>
          <w:sz w:val="24"/>
          <w:szCs w:val="24"/>
          <w:lang w:val="el-GR"/>
        </w:rPr>
        <w:t>Αρχαία Εποχή</w:t>
      </w:r>
      <w:r w:rsidR="00E3107E">
        <w:rPr>
          <w:rFonts w:ascii="Times New Roman" w:eastAsia="Times New Roman" w:hAnsi="Times New Roman" w:cs="Times New Roman"/>
          <w:b/>
          <w:bCs/>
          <w:sz w:val="24"/>
          <w:szCs w:val="24"/>
          <w:lang w:val="el-GR"/>
        </w:rPr>
        <w:t>:</w:t>
      </w:r>
    </w:p>
    <w:p w14:paraId="6C5819E5"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Αρχαία Αίγυπτος</w:t>
      </w:r>
      <w:r w:rsidRPr="00E3107E">
        <w:rPr>
          <w:rFonts w:ascii="Times New Roman" w:eastAsia="Times New Roman" w:hAnsi="Times New Roman" w:cs="Times New Roman"/>
          <w:sz w:val="24"/>
          <w:szCs w:val="24"/>
          <w:lang w:val="el-GR"/>
        </w:rPr>
        <w:t>: Η πρώτη γνωστή χρήση κρυπτογραφίας εμφανίζεται σε ιερογλυφικά γύρω στο 1900 π.Χ. Οι γραφείς αντικαθιστούσαν σύμβολα για να κρύψουν τη σημασία των κειμένων.</w:t>
      </w:r>
    </w:p>
    <w:p w14:paraId="0AE65E28"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Σπάρτη</w:t>
      </w:r>
      <w:r w:rsidRPr="00E3107E">
        <w:rPr>
          <w:rFonts w:ascii="Times New Roman" w:eastAsia="Times New Roman" w:hAnsi="Times New Roman" w:cs="Times New Roman"/>
          <w:sz w:val="24"/>
          <w:szCs w:val="24"/>
          <w:lang w:val="el-GR"/>
        </w:rPr>
        <w:t>: Οι Σπαρτιάτες χρησιμοποιούσαν τη "Σκυτάλη", ένα κυλινδρικό εργαλείο για τη δημιουργία κρυπτογραφημένων μηνυμάτων. Ένα δέρμα τυλιγόταν γύρω από τον κύλινδρο, και το μήνυμα αποκρυπτογραφούνταν μόνο με ένα κύλινδρο ίδιας διαμέτρου.</w:t>
      </w:r>
    </w:p>
    <w:p w14:paraId="42B6D0AA"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Καίσαρας και Αλγόριθμος Καίσαρα</w:t>
      </w:r>
      <w:r w:rsidRPr="00E3107E">
        <w:rPr>
          <w:rFonts w:ascii="Times New Roman" w:eastAsia="Times New Roman" w:hAnsi="Times New Roman" w:cs="Times New Roman"/>
          <w:sz w:val="24"/>
          <w:szCs w:val="24"/>
          <w:lang w:val="el-GR"/>
        </w:rPr>
        <w:t xml:space="preserve">: Ο Ιούλιος </w:t>
      </w:r>
      <w:r w:rsidR="00E3107E">
        <w:rPr>
          <w:rFonts w:ascii="Times New Roman" w:eastAsia="Times New Roman" w:hAnsi="Times New Roman" w:cs="Times New Roman"/>
          <w:sz w:val="24"/>
          <w:szCs w:val="24"/>
          <w:lang w:val="el-GR"/>
        </w:rPr>
        <w:t xml:space="preserve">Καίσαρας χρησιμοποίησε μια απλή </w:t>
      </w:r>
      <w:r w:rsidRPr="00E3107E">
        <w:rPr>
          <w:rFonts w:ascii="Times New Roman" w:eastAsia="Times New Roman" w:hAnsi="Times New Roman" w:cs="Times New Roman"/>
          <w:sz w:val="24"/>
          <w:szCs w:val="24"/>
          <w:lang w:val="el-GR"/>
        </w:rPr>
        <w:t>μέθοδο κρυπτογράφησης (μετατόπιση χαρακτήρων κατά συγκεκριμένο αριθμό θέσεων στο αλφάβητο) για να προστατεύει τις στρατιωτικές επικοινωνίες.</w:t>
      </w:r>
    </w:p>
    <w:p w14:paraId="7A6FE312" w14:textId="77777777" w:rsidR="009C7045" w:rsidRPr="00E3107E" w:rsidRDefault="009C7045" w:rsidP="00E3107E">
      <w:pPr>
        <w:spacing w:after="0" w:line="240" w:lineRule="auto"/>
        <w:jc w:val="both"/>
        <w:outlineLvl w:val="3"/>
        <w:rPr>
          <w:rFonts w:ascii="Times New Roman" w:eastAsia="Times New Roman" w:hAnsi="Times New Roman" w:cs="Times New Roman"/>
          <w:b/>
          <w:bCs/>
          <w:sz w:val="24"/>
          <w:szCs w:val="24"/>
          <w:lang w:val="el-GR"/>
        </w:rPr>
      </w:pPr>
      <w:r w:rsidRPr="00E3107E">
        <w:rPr>
          <w:rFonts w:ascii="Times New Roman" w:eastAsia="Times New Roman" w:hAnsi="Times New Roman" w:cs="Times New Roman"/>
          <w:b/>
          <w:bCs/>
          <w:sz w:val="24"/>
          <w:szCs w:val="24"/>
          <w:lang w:val="el-GR"/>
        </w:rPr>
        <w:t>Μεσαίωνας</w:t>
      </w:r>
      <w:r w:rsidR="00E3107E">
        <w:rPr>
          <w:rFonts w:ascii="Times New Roman" w:eastAsia="Times New Roman" w:hAnsi="Times New Roman" w:cs="Times New Roman"/>
          <w:b/>
          <w:bCs/>
          <w:sz w:val="24"/>
          <w:szCs w:val="24"/>
          <w:lang w:val="el-GR"/>
        </w:rPr>
        <w:t>:</w:t>
      </w:r>
    </w:p>
    <w:p w14:paraId="31671729"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Αραβική Κρυπτογραφία</w:t>
      </w:r>
      <w:r w:rsidRPr="00E3107E">
        <w:rPr>
          <w:rFonts w:ascii="Times New Roman" w:eastAsia="Times New Roman" w:hAnsi="Times New Roman" w:cs="Times New Roman"/>
          <w:sz w:val="24"/>
          <w:szCs w:val="24"/>
          <w:lang w:val="el-GR"/>
        </w:rPr>
        <w:t>: Ο Άραβας λόγιος Αλ-Κίντι (9ος αιώνας) έγραψε το πρώτο γνωστό βιβλίο για την ανάλυση κρυπτογραφικών μεθόδων. Ανέπτυξε την "ανάλυση συχνότητας", μια μέθοδο για την αποκρυπτογράφηση κωδικών εξετάζοντας τη συχνότητα εμφάνισης των γραμμάτων.</w:t>
      </w:r>
    </w:p>
    <w:p w14:paraId="5AF04FD7"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rPr>
        <w:t>Vigen</w:t>
      </w:r>
      <w:r w:rsidRPr="00E3107E">
        <w:rPr>
          <w:rFonts w:ascii="Times New Roman" w:eastAsia="Times New Roman" w:hAnsi="Times New Roman" w:cs="Times New Roman"/>
          <w:b/>
          <w:bCs/>
          <w:sz w:val="24"/>
          <w:szCs w:val="24"/>
          <w:lang w:val="el-GR"/>
        </w:rPr>
        <w:t>è</w:t>
      </w:r>
      <w:r w:rsidRPr="00E3107E">
        <w:rPr>
          <w:rFonts w:ascii="Times New Roman" w:eastAsia="Times New Roman" w:hAnsi="Times New Roman" w:cs="Times New Roman"/>
          <w:b/>
          <w:bCs/>
          <w:sz w:val="24"/>
          <w:szCs w:val="24"/>
        </w:rPr>
        <w:t>re</w:t>
      </w:r>
      <w:r w:rsidRPr="00E3107E">
        <w:rPr>
          <w:rFonts w:ascii="Times New Roman" w:eastAsia="Times New Roman" w:hAnsi="Times New Roman" w:cs="Times New Roman"/>
          <w:b/>
          <w:bCs/>
          <w:sz w:val="24"/>
          <w:szCs w:val="24"/>
          <w:lang w:val="el-GR"/>
        </w:rPr>
        <w:t xml:space="preserve"> </w:t>
      </w:r>
      <w:r w:rsidRPr="00E3107E">
        <w:rPr>
          <w:rFonts w:ascii="Times New Roman" w:eastAsia="Times New Roman" w:hAnsi="Times New Roman" w:cs="Times New Roman"/>
          <w:b/>
          <w:bCs/>
          <w:sz w:val="24"/>
          <w:szCs w:val="24"/>
        </w:rPr>
        <w:t>Cipher</w:t>
      </w:r>
      <w:r w:rsidRPr="00E3107E">
        <w:rPr>
          <w:rFonts w:ascii="Times New Roman" w:eastAsia="Times New Roman" w:hAnsi="Times New Roman" w:cs="Times New Roman"/>
          <w:sz w:val="24"/>
          <w:szCs w:val="24"/>
          <w:lang w:val="el-GR"/>
        </w:rPr>
        <w:t xml:space="preserve">: Στη Δύση, η ανάπτυξη του πολυαλφαβητικού κώδικα από τον </w:t>
      </w:r>
      <w:r w:rsidRPr="00E3107E">
        <w:rPr>
          <w:rFonts w:ascii="Times New Roman" w:eastAsia="Times New Roman" w:hAnsi="Times New Roman" w:cs="Times New Roman"/>
          <w:sz w:val="24"/>
          <w:szCs w:val="24"/>
        </w:rPr>
        <w:t>Blaise</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de</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Vigen</w:t>
      </w:r>
      <w:r w:rsidRPr="00E3107E">
        <w:rPr>
          <w:rFonts w:ascii="Times New Roman" w:eastAsia="Times New Roman" w:hAnsi="Times New Roman" w:cs="Times New Roman"/>
          <w:sz w:val="24"/>
          <w:szCs w:val="24"/>
          <w:lang w:val="el-GR"/>
        </w:rPr>
        <w:t>è</w:t>
      </w:r>
      <w:r w:rsidRPr="00E3107E">
        <w:rPr>
          <w:rFonts w:ascii="Times New Roman" w:eastAsia="Times New Roman" w:hAnsi="Times New Roman" w:cs="Times New Roman"/>
          <w:sz w:val="24"/>
          <w:szCs w:val="24"/>
        </w:rPr>
        <w:t>re</w:t>
      </w:r>
      <w:r w:rsidRPr="00E3107E">
        <w:rPr>
          <w:rFonts w:ascii="Times New Roman" w:eastAsia="Times New Roman" w:hAnsi="Times New Roman" w:cs="Times New Roman"/>
          <w:sz w:val="24"/>
          <w:szCs w:val="24"/>
          <w:lang w:val="el-GR"/>
        </w:rPr>
        <w:t xml:space="preserve"> (16ο</w:t>
      </w:r>
      <w:r w:rsidR="00B96E55" w:rsidRPr="00E3107E">
        <w:rPr>
          <w:rFonts w:ascii="Times New Roman" w:eastAsia="Times New Roman" w:hAnsi="Times New Roman" w:cs="Times New Roman"/>
          <w:sz w:val="24"/>
          <w:szCs w:val="24"/>
          <w:lang w:val="el-GR"/>
        </w:rPr>
        <w:t xml:space="preserve">ς αιώνας) </w:t>
      </w:r>
      <w:r w:rsidRPr="00E3107E">
        <w:rPr>
          <w:rFonts w:ascii="Times New Roman" w:eastAsia="Times New Roman" w:hAnsi="Times New Roman" w:cs="Times New Roman"/>
          <w:sz w:val="24"/>
          <w:szCs w:val="24"/>
          <w:lang w:val="el-GR"/>
        </w:rPr>
        <w:t>. Χρησιμοποιούσε πολλαπλά αλφάβητα για την κωδικοποίηση ενός μηνύματος.</w:t>
      </w:r>
    </w:p>
    <w:p w14:paraId="5033E40A" w14:textId="77777777" w:rsidR="009C7045" w:rsidRPr="00E3107E" w:rsidRDefault="009C7045" w:rsidP="00E3107E">
      <w:pPr>
        <w:spacing w:after="0" w:line="240" w:lineRule="auto"/>
        <w:jc w:val="both"/>
        <w:outlineLvl w:val="3"/>
        <w:rPr>
          <w:rFonts w:ascii="Times New Roman" w:eastAsia="Times New Roman" w:hAnsi="Times New Roman" w:cs="Times New Roman"/>
          <w:b/>
          <w:bCs/>
          <w:sz w:val="24"/>
          <w:szCs w:val="24"/>
          <w:lang w:val="el-GR"/>
        </w:rPr>
      </w:pPr>
      <w:r w:rsidRPr="00E3107E">
        <w:rPr>
          <w:rFonts w:ascii="Times New Roman" w:eastAsia="Times New Roman" w:hAnsi="Times New Roman" w:cs="Times New Roman"/>
          <w:b/>
          <w:bCs/>
          <w:sz w:val="24"/>
          <w:szCs w:val="24"/>
          <w:lang w:val="el-GR"/>
        </w:rPr>
        <w:t>Εποχή του Διαφωτισμού και του 19ου Αιώνα</w:t>
      </w:r>
      <w:r w:rsidR="00E3107E">
        <w:rPr>
          <w:rFonts w:ascii="Times New Roman" w:eastAsia="Times New Roman" w:hAnsi="Times New Roman" w:cs="Times New Roman"/>
          <w:b/>
          <w:bCs/>
          <w:sz w:val="24"/>
          <w:szCs w:val="24"/>
          <w:lang w:val="el-GR"/>
        </w:rPr>
        <w:t>:</w:t>
      </w:r>
    </w:p>
    <w:p w14:paraId="71C033EA"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Μηχανική Κρυπτογραφία</w:t>
      </w:r>
      <w:r w:rsidRPr="00E3107E">
        <w:rPr>
          <w:rFonts w:ascii="Times New Roman" w:eastAsia="Times New Roman" w:hAnsi="Times New Roman" w:cs="Times New Roman"/>
          <w:sz w:val="24"/>
          <w:szCs w:val="24"/>
          <w:lang w:val="el-GR"/>
        </w:rPr>
        <w:t xml:space="preserve">: Τον 19ο αιώνα, εφευρέθηκαν μηχανικές συσκευές για την κρυπτογράφηση, όπως η συσκευή του Τόμας Τζέφερσον, η οποία προμήνυε τον κρυπτογραφικό δίσκο </w:t>
      </w:r>
      <w:r w:rsidRPr="00E3107E">
        <w:rPr>
          <w:rFonts w:ascii="Times New Roman" w:eastAsia="Times New Roman" w:hAnsi="Times New Roman" w:cs="Times New Roman"/>
          <w:sz w:val="24"/>
          <w:szCs w:val="24"/>
        </w:rPr>
        <w:t>Enigma</w:t>
      </w:r>
      <w:r w:rsidRPr="00E3107E">
        <w:rPr>
          <w:rFonts w:ascii="Times New Roman" w:eastAsia="Times New Roman" w:hAnsi="Times New Roman" w:cs="Times New Roman"/>
          <w:sz w:val="24"/>
          <w:szCs w:val="24"/>
          <w:lang w:val="el-GR"/>
        </w:rPr>
        <w:t>.</w:t>
      </w:r>
    </w:p>
    <w:p w14:paraId="75948181"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Κρυπτανάλυση</w:t>
      </w:r>
      <w:r w:rsidRPr="00E3107E">
        <w:rPr>
          <w:rFonts w:ascii="Times New Roman" w:eastAsia="Times New Roman" w:hAnsi="Times New Roman" w:cs="Times New Roman"/>
          <w:sz w:val="24"/>
          <w:szCs w:val="24"/>
          <w:lang w:val="el-GR"/>
        </w:rPr>
        <w:t>: Οι επιστήμονες και στρατοί άρχισαν να χρησιμοποιούν συστηματική ανάλυση για την αποκρυπτογράφηση μηνυμάτων.</w:t>
      </w:r>
    </w:p>
    <w:p w14:paraId="5D392879" w14:textId="77777777" w:rsidR="009C7045" w:rsidRPr="00E3107E" w:rsidRDefault="009C7045" w:rsidP="00E3107E">
      <w:pPr>
        <w:spacing w:after="0" w:line="240" w:lineRule="auto"/>
        <w:jc w:val="both"/>
        <w:outlineLvl w:val="3"/>
        <w:rPr>
          <w:rFonts w:ascii="Times New Roman" w:eastAsia="Times New Roman" w:hAnsi="Times New Roman" w:cs="Times New Roman"/>
          <w:b/>
          <w:bCs/>
          <w:sz w:val="24"/>
          <w:szCs w:val="24"/>
          <w:lang w:val="el-GR"/>
        </w:rPr>
      </w:pPr>
      <w:r w:rsidRPr="00E3107E">
        <w:rPr>
          <w:rFonts w:ascii="Times New Roman" w:eastAsia="Times New Roman" w:hAnsi="Times New Roman" w:cs="Times New Roman"/>
          <w:b/>
          <w:bCs/>
          <w:sz w:val="24"/>
          <w:szCs w:val="24"/>
          <w:lang w:val="el-GR"/>
        </w:rPr>
        <w:t>20ός Αιώνας</w:t>
      </w:r>
      <w:r w:rsidR="00E3107E">
        <w:rPr>
          <w:rFonts w:ascii="Times New Roman" w:eastAsia="Times New Roman" w:hAnsi="Times New Roman" w:cs="Times New Roman"/>
          <w:b/>
          <w:bCs/>
          <w:sz w:val="24"/>
          <w:szCs w:val="24"/>
          <w:lang w:val="el-GR"/>
        </w:rPr>
        <w:t>:</w:t>
      </w:r>
    </w:p>
    <w:p w14:paraId="74D29879" w14:textId="77777777" w:rsidR="009C7045" w:rsidRPr="00E3107E" w:rsidRDefault="00E3107E"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Δεύτερος Παγκόσμιος Πόλεμος</w:t>
      </w:r>
      <w:r>
        <w:rPr>
          <w:rFonts w:ascii="Times New Roman" w:eastAsia="Times New Roman" w:hAnsi="Times New Roman" w:cs="Times New Roman"/>
          <w:b/>
          <w:bCs/>
          <w:sz w:val="24"/>
          <w:szCs w:val="24"/>
          <w:lang w:val="el-GR"/>
        </w:rPr>
        <w:t xml:space="preserve">, </w:t>
      </w:r>
      <w:r w:rsidR="009C7045" w:rsidRPr="00E3107E">
        <w:rPr>
          <w:rFonts w:ascii="Times New Roman" w:eastAsia="Times New Roman" w:hAnsi="Times New Roman" w:cs="Times New Roman"/>
          <w:b/>
          <w:bCs/>
          <w:sz w:val="24"/>
          <w:szCs w:val="24"/>
          <w:lang w:val="el-GR"/>
        </w:rPr>
        <w:t xml:space="preserve">Μηχανή </w:t>
      </w:r>
      <w:r w:rsidR="009C7045" w:rsidRPr="00E3107E">
        <w:rPr>
          <w:rFonts w:ascii="Times New Roman" w:eastAsia="Times New Roman" w:hAnsi="Times New Roman" w:cs="Times New Roman"/>
          <w:b/>
          <w:bCs/>
          <w:sz w:val="24"/>
          <w:szCs w:val="24"/>
        </w:rPr>
        <w:t>Enigma</w:t>
      </w:r>
      <w:r w:rsidR="009C7045" w:rsidRPr="00E3107E">
        <w:rPr>
          <w:rFonts w:ascii="Times New Roman" w:eastAsia="Times New Roman" w:hAnsi="Times New Roman" w:cs="Times New Roman"/>
          <w:sz w:val="24"/>
          <w:szCs w:val="24"/>
          <w:lang w:val="el-GR"/>
        </w:rPr>
        <w:t xml:space="preserve">: Η ναζιστική Γερμανία χρησιμοποίησε την </w:t>
      </w:r>
      <w:r w:rsidR="009C7045" w:rsidRPr="00E3107E">
        <w:rPr>
          <w:rFonts w:ascii="Times New Roman" w:eastAsia="Times New Roman" w:hAnsi="Times New Roman" w:cs="Times New Roman"/>
          <w:sz w:val="24"/>
          <w:szCs w:val="24"/>
        </w:rPr>
        <w:t>Enigma</w:t>
      </w:r>
      <w:r w:rsidR="009C7045" w:rsidRPr="00E3107E">
        <w:rPr>
          <w:rFonts w:ascii="Times New Roman" w:eastAsia="Times New Roman" w:hAnsi="Times New Roman" w:cs="Times New Roman"/>
          <w:sz w:val="24"/>
          <w:szCs w:val="24"/>
          <w:lang w:val="el-GR"/>
        </w:rPr>
        <w:t xml:space="preserve">, μια μηχανή που παρήγαγε περίπλοκους κώδικες. Η αποκρυπτογράφησή της από τον Άλαν Τούρινγκ και την ομάδα του στο </w:t>
      </w:r>
      <w:r w:rsidR="009C7045" w:rsidRPr="00E3107E">
        <w:rPr>
          <w:rFonts w:ascii="Times New Roman" w:eastAsia="Times New Roman" w:hAnsi="Times New Roman" w:cs="Times New Roman"/>
          <w:sz w:val="24"/>
          <w:szCs w:val="24"/>
        </w:rPr>
        <w:t>Bletchley</w:t>
      </w:r>
      <w:r w:rsidR="009C7045" w:rsidRPr="00E3107E">
        <w:rPr>
          <w:rFonts w:ascii="Times New Roman" w:eastAsia="Times New Roman" w:hAnsi="Times New Roman" w:cs="Times New Roman"/>
          <w:sz w:val="24"/>
          <w:szCs w:val="24"/>
          <w:lang w:val="el-GR"/>
        </w:rPr>
        <w:t xml:space="preserve"> </w:t>
      </w:r>
      <w:r w:rsidR="009C7045" w:rsidRPr="00E3107E">
        <w:rPr>
          <w:rFonts w:ascii="Times New Roman" w:eastAsia="Times New Roman" w:hAnsi="Times New Roman" w:cs="Times New Roman"/>
          <w:sz w:val="24"/>
          <w:szCs w:val="24"/>
        </w:rPr>
        <w:t>Park</w:t>
      </w:r>
      <w:r w:rsidR="009C7045" w:rsidRPr="00E3107E">
        <w:rPr>
          <w:rFonts w:ascii="Times New Roman" w:eastAsia="Times New Roman" w:hAnsi="Times New Roman" w:cs="Times New Roman"/>
          <w:sz w:val="24"/>
          <w:szCs w:val="24"/>
          <w:lang w:val="el-GR"/>
        </w:rPr>
        <w:t xml:space="preserve"> αποτέλεσε σημαντικό γεγονός του πολέμου.</w:t>
      </w:r>
    </w:p>
    <w:p w14:paraId="4E305716"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Ηλεκτρονικοί Υπολογιστές</w:t>
      </w:r>
      <w:r w:rsidR="00B96E55"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lang w:val="el-GR"/>
        </w:rPr>
        <w:t xml:space="preserve"> Ο Τούρινγκ ανέπτυξε θεωρητικά θεμέλια για την υπολογιστική κρυπτογραφία.</w:t>
      </w:r>
    </w:p>
    <w:p w14:paraId="2F89CDDF" w14:textId="77777777" w:rsidR="009C7045" w:rsidRPr="00E3107E" w:rsidRDefault="009C7045" w:rsidP="00E3107E">
      <w:pPr>
        <w:spacing w:after="0" w:line="240" w:lineRule="auto"/>
        <w:jc w:val="both"/>
        <w:outlineLvl w:val="3"/>
        <w:rPr>
          <w:rFonts w:ascii="Times New Roman" w:eastAsia="Times New Roman" w:hAnsi="Times New Roman" w:cs="Times New Roman"/>
          <w:b/>
          <w:bCs/>
          <w:sz w:val="24"/>
          <w:szCs w:val="24"/>
          <w:lang w:val="el-GR"/>
        </w:rPr>
      </w:pPr>
      <w:r w:rsidRPr="00E3107E">
        <w:rPr>
          <w:rFonts w:ascii="Times New Roman" w:eastAsia="Times New Roman" w:hAnsi="Times New Roman" w:cs="Times New Roman"/>
          <w:b/>
          <w:bCs/>
          <w:sz w:val="24"/>
          <w:szCs w:val="24"/>
          <w:lang w:val="el-GR"/>
        </w:rPr>
        <w:t>Σύγχρονη Κρυπτογραφία</w:t>
      </w:r>
      <w:r w:rsidR="00E3107E">
        <w:rPr>
          <w:rFonts w:ascii="Times New Roman" w:eastAsia="Times New Roman" w:hAnsi="Times New Roman" w:cs="Times New Roman"/>
          <w:b/>
          <w:bCs/>
          <w:sz w:val="24"/>
          <w:szCs w:val="24"/>
          <w:lang w:val="el-GR"/>
        </w:rPr>
        <w:t>:</w:t>
      </w:r>
    </w:p>
    <w:p w14:paraId="54ABA68C"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Συμμετρική Κρυπτογράφηση</w:t>
      </w:r>
      <w:r w:rsidRPr="00E3107E">
        <w:rPr>
          <w:rFonts w:ascii="Times New Roman" w:eastAsia="Times New Roman" w:hAnsi="Times New Roman" w:cs="Times New Roman"/>
          <w:sz w:val="24"/>
          <w:szCs w:val="24"/>
          <w:lang w:val="el-GR"/>
        </w:rPr>
        <w:t xml:space="preserve">: Μέθοδοι όπως το </w:t>
      </w:r>
      <w:r w:rsidRPr="00E3107E">
        <w:rPr>
          <w:rFonts w:ascii="Times New Roman" w:eastAsia="Times New Roman" w:hAnsi="Times New Roman" w:cs="Times New Roman"/>
          <w:sz w:val="24"/>
          <w:szCs w:val="24"/>
        </w:rPr>
        <w:t>DES</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Data</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Encryption</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Standard</w:t>
      </w:r>
      <w:r w:rsidRPr="00E3107E">
        <w:rPr>
          <w:rFonts w:ascii="Times New Roman" w:eastAsia="Times New Roman" w:hAnsi="Times New Roman" w:cs="Times New Roman"/>
          <w:sz w:val="24"/>
          <w:szCs w:val="24"/>
          <w:lang w:val="el-GR"/>
        </w:rPr>
        <w:t xml:space="preserve">) τη δεκαετία του 1970 και το </w:t>
      </w:r>
      <w:r w:rsidRPr="00E3107E">
        <w:rPr>
          <w:rFonts w:ascii="Times New Roman" w:eastAsia="Times New Roman" w:hAnsi="Times New Roman" w:cs="Times New Roman"/>
          <w:sz w:val="24"/>
          <w:szCs w:val="24"/>
        </w:rPr>
        <w:t>AES</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Advanced</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Encryption</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Standard</w:t>
      </w:r>
      <w:r w:rsidRPr="00E3107E">
        <w:rPr>
          <w:rFonts w:ascii="Times New Roman" w:eastAsia="Times New Roman" w:hAnsi="Times New Roman" w:cs="Times New Roman"/>
          <w:sz w:val="24"/>
          <w:szCs w:val="24"/>
          <w:lang w:val="el-GR"/>
        </w:rPr>
        <w:t>) στη δεκαετία του 2000 χρησιμοποιούν ένα κοινό κλειδί για την κρυπτογράφηση και την αποκρυπτογράφηση.</w:t>
      </w:r>
    </w:p>
    <w:p w14:paraId="58212E16"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Ασύμμετρη Κρυπτογράφηση</w:t>
      </w:r>
      <w:r w:rsidRPr="00E3107E">
        <w:rPr>
          <w:rFonts w:ascii="Times New Roman" w:eastAsia="Times New Roman" w:hAnsi="Times New Roman" w:cs="Times New Roman"/>
          <w:sz w:val="24"/>
          <w:szCs w:val="24"/>
          <w:lang w:val="el-GR"/>
        </w:rPr>
        <w:t>:</w:t>
      </w:r>
    </w:p>
    <w:p w14:paraId="0BF1EB0C"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sz w:val="24"/>
          <w:szCs w:val="24"/>
          <w:lang w:val="el-GR"/>
        </w:rPr>
        <w:t xml:space="preserve">Το 1976, οι </w:t>
      </w:r>
      <w:r w:rsidRPr="00E3107E">
        <w:rPr>
          <w:rFonts w:ascii="Times New Roman" w:eastAsia="Times New Roman" w:hAnsi="Times New Roman" w:cs="Times New Roman"/>
          <w:sz w:val="24"/>
          <w:szCs w:val="24"/>
        </w:rPr>
        <w:t>Whitfield</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Diffie</w:t>
      </w:r>
      <w:r w:rsidRPr="00E3107E">
        <w:rPr>
          <w:rFonts w:ascii="Times New Roman" w:eastAsia="Times New Roman" w:hAnsi="Times New Roman" w:cs="Times New Roman"/>
          <w:sz w:val="24"/>
          <w:szCs w:val="24"/>
          <w:lang w:val="el-GR"/>
        </w:rPr>
        <w:t xml:space="preserve"> και </w:t>
      </w:r>
      <w:r w:rsidRPr="00E3107E">
        <w:rPr>
          <w:rFonts w:ascii="Times New Roman" w:eastAsia="Times New Roman" w:hAnsi="Times New Roman" w:cs="Times New Roman"/>
          <w:sz w:val="24"/>
          <w:szCs w:val="24"/>
        </w:rPr>
        <w:t>Martin</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Hellman</w:t>
      </w:r>
      <w:r w:rsidRPr="00E3107E">
        <w:rPr>
          <w:rFonts w:ascii="Times New Roman" w:eastAsia="Times New Roman" w:hAnsi="Times New Roman" w:cs="Times New Roman"/>
          <w:sz w:val="24"/>
          <w:szCs w:val="24"/>
          <w:lang w:val="el-GR"/>
        </w:rPr>
        <w:t xml:space="preserve"> εισήγαγαν την έννοια της ανταλλαγής κλειδιών.</w:t>
      </w:r>
    </w:p>
    <w:p w14:paraId="5AD2D1CC"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sz w:val="24"/>
          <w:szCs w:val="24"/>
          <w:lang w:val="el-GR"/>
        </w:rPr>
        <w:lastRenderedPageBreak/>
        <w:t xml:space="preserve">Το 1978, το </w:t>
      </w:r>
      <w:r w:rsidRPr="00E3107E">
        <w:rPr>
          <w:rFonts w:ascii="Times New Roman" w:eastAsia="Times New Roman" w:hAnsi="Times New Roman" w:cs="Times New Roman"/>
          <w:sz w:val="24"/>
          <w:szCs w:val="24"/>
        </w:rPr>
        <w:t>RSA</w:t>
      </w:r>
      <w:r w:rsidRPr="00E3107E">
        <w:rPr>
          <w:rFonts w:ascii="Times New Roman" w:eastAsia="Times New Roman" w:hAnsi="Times New Roman" w:cs="Times New Roman"/>
          <w:sz w:val="24"/>
          <w:szCs w:val="24"/>
          <w:lang w:val="el-GR"/>
        </w:rPr>
        <w:t xml:space="preserve"> (</w:t>
      </w:r>
      <w:r w:rsidRPr="00E3107E">
        <w:rPr>
          <w:rFonts w:ascii="Times New Roman" w:eastAsia="Times New Roman" w:hAnsi="Times New Roman" w:cs="Times New Roman"/>
          <w:sz w:val="24"/>
          <w:szCs w:val="24"/>
        </w:rPr>
        <w:t>Rivest</w:t>
      </w:r>
      <w:r w:rsidRPr="00E3107E">
        <w:rPr>
          <w:rFonts w:ascii="Times New Roman" w:eastAsia="Times New Roman" w:hAnsi="Times New Roman" w:cs="Times New Roman"/>
          <w:sz w:val="24"/>
          <w:szCs w:val="24"/>
          <w:lang w:val="el-GR"/>
        </w:rPr>
        <w:t>–</w:t>
      </w:r>
      <w:r w:rsidRPr="00E3107E">
        <w:rPr>
          <w:rFonts w:ascii="Times New Roman" w:eastAsia="Times New Roman" w:hAnsi="Times New Roman" w:cs="Times New Roman"/>
          <w:sz w:val="24"/>
          <w:szCs w:val="24"/>
        </w:rPr>
        <w:t>Shamir</w:t>
      </w:r>
      <w:r w:rsidRPr="00E3107E">
        <w:rPr>
          <w:rFonts w:ascii="Times New Roman" w:eastAsia="Times New Roman" w:hAnsi="Times New Roman" w:cs="Times New Roman"/>
          <w:sz w:val="24"/>
          <w:szCs w:val="24"/>
          <w:lang w:val="el-GR"/>
        </w:rPr>
        <w:t>–</w:t>
      </w:r>
      <w:r w:rsidRPr="00E3107E">
        <w:rPr>
          <w:rFonts w:ascii="Times New Roman" w:eastAsia="Times New Roman" w:hAnsi="Times New Roman" w:cs="Times New Roman"/>
          <w:sz w:val="24"/>
          <w:szCs w:val="24"/>
        </w:rPr>
        <w:t>Adleman</w:t>
      </w:r>
      <w:r w:rsidRPr="00E3107E">
        <w:rPr>
          <w:rFonts w:ascii="Times New Roman" w:eastAsia="Times New Roman" w:hAnsi="Times New Roman" w:cs="Times New Roman"/>
          <w:sz w:val="24"/>
          <w:szCs w:val="24"/>
          <w:lang w:val="el-GR"/>
        </w:rPr>
        <w:t>) παρουσιάστηκε ως το πρώτο ευρέως γνωστό σύστημα δημόσιου κλειδιού.</w:t>
      </w:r>
    </w:p>
    <w:p w14:paraId="64C75FEA" w14:textId="77777777" w:rsidR="009C7045" w:rsidRPr="00E3107E" w:rsidRDefault="009C7045" w:rsidP="00E3107E">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Κρυπτογραφία Καμπύλων Ελλείψεων (</w:t>
      </w:r>
      <w:r w:rsidRPr="00E3107E">
        <w:rPr>
          <w:rFonts w:ascii="Times New Roman" w:eastAsia="Times New Roman" w:hAnsi="Times New Roman" w:cs="Times New Roman"/>
          <w:b/>
          <w:bCs/>
          <w:sz w:val="24"/>
          <w:szCs w:val="24"/>
        </w:rPr>
        <w:t>Elliptic</w:t>
      </w:r>
      <w:r w:rsidRPr="00E3107E">
        <w:rPr>
          <w:rFonts w:ascii="Times New Roman" w:eastAsia="Times New Roman" w:hAnsi="Times New Roman" w:cs="Times New Roman"/>
          <w:b/>
          <w:bCs/>
          <w:sz w:val="24"/>
          <w:szCs w:val="24"/>
          <w:lang w:val="el-GR"/>
        </w:rPr>
        <w:t xml:space="preserve"> </w:t>
      </w:r>
      <w:r w:rsidRPr="00E3107E">
        <w:rPr>
          <w:rFonts w:ascii="Times New Roman" w:eastAsia="Times New Roman" w:hAnsi="Times New Roman" w:cs="Times New Roman"/>
          <w:b/>
          <w:bCs/>
          <w:sz w:val="24"/>
          <w:szCs w:val="24"/>
        </w:rPr>
        <w:t>Curve</w:t>
      </w:r>
      <w:r w:rsidRPr="00E3107E">
        <w:rPr>
          <w:rFonts w:ascii="Times New Roman" w:eastAsia="Times New Roman" w:hAnsi="Times New Roman" w:cs="Times New Roman"/>
          <w:b/>
          <w:bCs/>
          <w:sz w:val="24"/>
          <w:szCs w:val="24"/>
          <w:lang w:val="el-GR"/>
        </w:rPr>
        <w:t xml:space="preserve"> </w:t>
      </w:r>
      <w:r w:rsidRPr="00E3107E">
        <w:rPr>
          <w:rFonts w:ascii="Times New Roman" w:eastAsia="Times New Roman" w:hAnsi="Times New Roman" w:cs="Times New Roman"/>
          <w:b/>
          <w:bCs/>
          <w:sz w:val="24"/>
          <w:szCs w:val="24"/>
        </w:rPr>
        <w:t>Cryptography</w:t>
      </w:r>
      <w:r w:rsidRPr="00E3107E">
        <w:rPr>
          <w:rFonts w:ascii="Times New Roman" w:eastAsia="Times New Roman" w:hAnsi="Times New Roman" w:cs="Times New Roman"/>
          <w:b/>
          <w:bCs/>
          <w:sz w:val="24"/>
          <w:szCs w:val="24"/>
          <w:lang w:val="el-GR"/>
        </w:rPr>
        <w:t>)</w:t>
      </w:r>
      <w:r w:rsidRPr="00E3107E">
        <w:rPr>
          <w:rFonts w:ascii="Times New Roman" w:eastAsia="Times New Roman" w:hAnsi="Times New Roman" w:cs="Times New Roman"/>
          <w:sz w:val="24"/>
          <w:szCs w:val="24"/>
          <w:lang w:val="el-GR"/>
        </w:rPr>
        <w:t>: Αυτή η μέθοδος παρέχει ισχυρή ασφάλεια με μικρότερα κλειδιά.</w:t>
      </w:r>
    </w:p>
    <w:p w14:paraId="4FB787EC" w14:textId="77777777" w:rsidR="009C7045" w:rsidRPr="00E3107E" w:rsidRDefault="009C7045" w:rsidP="006C3903">
      <w:pPr>
        <w:spacing w:after="0" w:line="240" w:lineRule="auto"/>
        <w:ind w:firstLine="1008"/>
        <w:jc w:val="both"/>
        <w:rPr>
          <w:rFonts w:ascii="Times New Roman" w:eastAsia="Times New Roman" w:hAnsi="Times New Roman" w:cs="Times New Roman"/>
          <w:sz w:val="24"/>
          <w:szCs w:val="24"/>
          <w:lang w:val="el-GR"/>
        </w:rPr>
      </w:pPr>
      <w:r w:rsidRPr="00E3107E">
        <w:rPr>
          <w:rFonts w:ascii="Times New Roman" w:eastAsia="Times New Roman" w:hAnsi="Times New Roman" w:cs="Times New Roman"/>
          <w:b/>
          <w:bCs/>
          <w:sz w:val="24"/>
          <w:szCs w:val="24"/>
          <w:lang w:val="el-GR"/>
        </w:rPr>
        <w:t>Κβαντική Κρυπτογραφία</w:t>
      </w:r>
      <w:r w:rsidRPr="00E3107E">
        <w:rPr>
          <w:rFonts w:ascii="Times New Roman" w:eastAsia="Times New Roman" w:hAnsi="Times New Roman" w:cs="Times New Roman"/>
          <w:sz w:val="24"/>
          <w:szCs w:val="24"/>
          <w:lang w:val="el-GR"/>
        </w:rPr>
        <w:t>: Η σύγχρονη έρευνα εξετάζει πώς η κβαντική φυσική μπορεί να χρησιμοποιηθεί για την ασφαλή μετάδοση δεδομένων.</w:t>
      </w:r>
    </w:p>
    <w:p w14:paraId="4EE6427F" w14:textId="77777777" w:rsidR="00E3107E" w:rsidRDefault="00E3107E" w:rsidP="006C3903">
      <w:pPr>
        <w:spacing w:after="0"/>
        <w:ind w:right="-14"/>
        <w:jc w:val="both"/>
        <w:rPr>
          <w:rFonts w:ascii="Times New Roman" w:hAnsi="Times New Roman" w:cs="Times New Roman"/>
          <w:b/>
          <w:i/>
          <w:iCs/>
          <w:color w:val="000000"/>
          <w:sz w:val="24"/>
          <w:szCs w:val="24"/>
          <w:lang w:val="el-GR"/>
        </w:rPr>
      </w:pPr>
    </w:p>
    <w:p w14:paraId="7291F333" w14:textId="77777777" w:rsidR="009C7045" w:rsidRPr="00E3107E" w:rsidRDefault="009C7045" w:rsidP="006C3903">
      <w:pPr>
        <w:spacing w:before="240" w:after="0" w:line="240" w:lineRule="auto"/>
        <w:ind w:right="-14"/>
        <w:jc w:val="both"/>
        <w:rPr>
          <w:rFonts w:ascii="Times New Roman" w:hAnsi="Times New Roman" w:cs="Times New Roman"/>
          <w:b/>
          <w:color w:val="000000"/>
          <w:sz w:val="24"/>
          <w:szCs w:val="24"/>
          <w:lang w:val="el-GR"/>
        </w:rPr>
      </w:pPr>
      <w:r w:rsidRPr="00E3107E">
        <w:rPr>
          <w:rFonts w:ascii="Times New Roman" w:hAnsi="Times New Roman" w:cs="Times New Roman"/>
          <w:b/>
          <w:color w:val="000000"/>
          <w:sz w:val="24"/>
          <w:szCs w:val="24"/>
          <w:lang w:val="el-GR"/>
        </w:rPr>
        <w:t>Ε</w:t>
      </w:r>
      <w:r w:rsidR="00E3107E" w:rsidRPr="00E3107E">
        <w:rPr>
          <w:rFonts w:ascii="Times New Roman" w:hAnsi="Times New Roman" w:cs="Times New Roman"/>
          <w:b/>
          <w:color w:val="000000"/>
          <w:sz w:val="24"/>
          <w:szCs w:val="24"/>
          <w:lang w:val="el-GR"/>
        </w:rPr>
        <w:t>ΡΕΥΝΗΤΙΚΟ ΕΡΩΤΗΜΑ</w:t>
      </w:r>
    </w:p>
    <w:p w14:paraId="642BEF66" w14:textId="77777777" w:rsidR="009C7045" w:rsidRDefault="009C7045" w:rsidP="006C3903">
      <w:pPr>
        <w:spacing w:line="240" w:lineRule="auto"/>
        <w:ind w:right="-14" w:firstLine="1008"/>
        <w:jc w:val="both"/>
        <w:rPr>
          <w:rFonts w:ascii="Times New Roman" w:hAnsi="Times New Roman" w:cs="Times New Roman"/>
          <w:color w:val="000000"/>
          <w:sz w:val="24"/>
          <w:szCs w:val="24"/>
          <w:lang w:val="el-GR"/>
        </w:rPr>
      </w:pPr>
      <w:r w:rsidRPr="006C3903">
        <w:rPr>
          <w:rFonts w:ascii="Times New Roman" w:hAnsi="Times New Roman" w:cs="Times New Roman"/>
          <w:color w:val="000000"/>
          <w:sz w:val="24"/>
          <w:szCs w:val="24"/>
          <w:lang w:val="el-GR"/>
        </w:rPr>
        <w:t xml:space="preserve">Πως μπορεί να επιλεγεί ένα κρυπτογραφικό σύστημα έτσι ώστε να είναι εύκολο σε αυτούς που το χρησιμοποιούν να το θυμούνται, δύσκολο σε αυτόν που δεν το γνωρίζει να το παραβιάσει και επιπλέον να υπάρχουν διαρκείς εσωτερικές αλλαγές που θα εμποδίζουν την αποκρυπτογράφησή του. </w:t>
      </w:r>
    </w:p>
    <w:p w14:paraId="048C1046" w14:textId="77777777" w:rsidR="006C3903" w:rsidRPr="006C3903" w:rsidRDefault="006C3903" w:rsidP="006C3903">
      <w:pPr>
        <w:spacing w:line="240" w:lineRule="auto"/>
        <w:ind w:right="-14" w:firstLine="1008"/>
        <w:jc w:val="both"/>
        <w:rPr>
          <w:rFonts w:ascii="Times New Roman" w:hAnsi="Times New Roman" w:cs="Times New Roman"/>
          <w:color w:val="000000"/>
          <w:sz w:val="24"/>
          <w:szCs w:val="24"/>
          <w:lang w:val="el-GR"/>
        </w:rPr>
      </w:pPr>
    </w:p>
    <w:p w14:paraId="0C58F658" w14:textId="77777777" w:rsidR="00026C6C" w:rsidRPr="006C3903" w:rsidRDefault="009C7045" w:rsidP="006C3903">
      <w:pPr>
        <w:spacing w:before="240" w:after="0" w:line="240" w:lineRule="auto"/>
        <w:ind w:right="-14"/>
        <w:jc w:val="both"/>
        <w:rPr>
          <w:rFonts w:ascii="Times New Roman" w:hAnsi="Times New Roman" w:cs="Times New Roman"/>
          <w:b/>
          <w:color w:val="000000"/>
          <w:sz w:val="24"/>
          <w:szCs w:val="24"/>
          <w:lang w:val="el-GR"/>
        </w:rPr>
      </w:pPr>
      <w:r w:rsidRPr="006C3903">
        <w:rPr>
          <w:rFonts w:ascii="Times New Roman" w:hAnsi="Times New Roman" w:cs="Times New Roman"/>
          <w:b/>
          <w:color w:val="000000"/>
          <w:sz w:val="24"/>
          <w:szCs w:val="24"/>
          <w:lang w:val="el-GR"/>
        </w:rPr>
        <w:t xml:space="preserve"> Π</w:t>
      </w:r>
      <w:r w:rsidR="006C3903">
        <w:rPr>
          <w:rFonts w:ascii="Times New Roman" w:hAnsi="Times New Roman" w:cs="Times New Roman"/>
          <w:b/>
          <w:color w:val="000000"/>
          <w:sz w:val="24"/>
          <w:szCs w:val="24"/>
          <w:lang w:val="el-GR"/>
        </w:rPr>
        <w:t>ΕΡΙΓΡΑΦΗ ΜΕΘΟΔΟΛΟΓΙΑΣ</w:t>
      </w:r>
    </w:p>
    <w:p w14:paraId="4BEF4830" w14:textId="77777777" w:rsidR="00026C6C" w:rsidRPr="006C3903" w:rsidRDefault="00026C6C" w:rsidP="006C3903">
      <w:pPr>
        <w:spacing w:after="0" w:line="240" w:lineRule="auto"/>
        <w:ind w:right="-14" w:firstLine="1008"/>
        <w:jc w:val="both"/>
        <w:rPr>
          <w:rFonts w:ascii="Times New Roman" w:hAnsi="Times New Roman" w:cs="Times New Roman"/>
          <w:color w:val="000000"/>
          <w:sz w:val="24"/>
          <w:szCs w:val="24"/>
          <w:lang w:val="el-GR"/>
        </w:rPr>
      </w:pPr>
      <w:r w:rsidRPr="006C3903">
        <w:rPr>
          <w:rFonts w:ascii="Times New Roman" w:hAnsi="Times New Roman" w:cs="Times New Roman"/>
          <w:color w:val="000000"/>
          <w:sz w:val="24"/>
          <w:szCs w:val="24"/>
          <w:lang w:val="el-GR"/>
        </w:rPr>
        <w:t>Ο κώδικας αποτελείται από τέσσερις σχηματικές ομάδες συμβόλων από τις οποίες λαμβάνεται ο αντίστοιχος συμβολισμός για κάθε γράμμα. Το αλφάβητο αναφέρεται στην αγγλική γλώσσα και αντίστοιχα μπορεί να φτιαχτεί με μικρές τροποποιήσεις και για το ελληνικό αλφάβητο.</w:t>
      </w:r>
    </w:p>
    <w:p w14:paraId="35B13873" w14:textId="77777777" w:rsidR="006C3903" w:rsidRDefault="00026C6C" w:rsidP="006C3903">
      <w:pPr>
        <w:spacing w:after="0" w:line="240" w:lineRule="auto"/>
        <w:ind w:right="-14" w:firstLine="1008"/>
        <w:jc w:val="both"/>
        <w:rPr>
          <w:rFonts w:ascii="Times New Roman" w:hAnsi="Times New Roman" w:cs="Times New Roman"/>
          <w:color w:val="000000"/>
          <w:sz w:val="24"/>
          <w:szCs w:val="24"/>
          <w:lang w:val="el-GR"/>
        </w:rPr>
      </w:pPr>
      <w:r w:rsidRPr="006C3903">
        <w:rPr>
          <w:rFonts w:ascii="Times New Roman" w:hAnsi="Times New Roman" w:cs="Times New Roman"/>
          <w:color w:val="000000"/>
          <w:sz w:val="24"/>
          <w:szCs w:val="24"/>
          <w:lang w:val="el-GR"/>
        </w:rPr>
        <w:t>Παρακάτω γίνεται η περιγραφή του κώδικα σχηματικά και με παραδείγματα.</w:t>
      </w:r>
    </w:p>
    <w:p w14:paraId="6ACF538A" w14:textId="77777777" w:rsidR="006C3903" w:rsidRPr="006C3903" w:rsidRDefault="008C43D3" w:rsidP="006C3903">
      <w:pPr>
        <w:spacing w:after="0" w:line="240" w:lineRule="auto"/>
        <w:ind w:right="-14" w:firstLine="1008"/>
        <w:rPr>
          <w:rFonts w:ascii="Times New Roman" w:hAnsi="Times New Roman" w:cs="Times New Roman"/>
          <w:color w:val="000000"/>
          <w:sz w:val="24"/>
          <w:szCs w:val="24"/>
          <w:lang w:val="el-GR"/>
        </w:rPr>
      </w:pPr>
      <w:r>
        <w:rPr>
          <w:rFonts w:ascii="Times New Roman" w:hAnsi="Times New Roman" w:cs="Times New Roman"/>
          <w:noProof/>
          <w:color w:val="000000"/>
        </w:rPr>
        <mc:AlternateContent>
          <mc:Choice Requires="wps">
            <w:drawing>
              <wp:anchor distT="0" distB="0" distL="114300" distR="114300" simplePos="0" relativeHeight="251670528" behindDoc="0" locked="0" layoutInCell="1" allowOverlap="1" wp14:anchorId="050A7B6F" wp14:editId="7E2DF80F">
                <wp:simplePos x="0" y="0"/>
                <wp:positionH relativeFrom="column">
                  <wp:posOffset>2038985</wp:posOffset>
                </wp:positionH>
                <wp:positionV relativeFrom="paragraph">
                  <wp:posOffset>92710</wp:posOffset>
                </wp:positionV>
                <wp:extent cx="790575" cy="423545"/>
                <wp:effectExtent l="0" t="12700" r="9525" b="8255"/>
                <wp:wrapNone/>
                <wp:docPr id="1498640306"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423545"/>
                        </a:xfrm>
                        <a:prstGeom prst="stripedRightArrow">
                          <a:avLst>
                            <a:gd name="adj1" fmla="val 50000"/>
                            <a:gd name="adj2" fmla="val 466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7EE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55" o:spid="_x0000_s1026" type="#_x0000_t93" style="position:absolute;margin-left:160.55pt;margin-top:7.3pt;width:62.25pt;height:3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">
                <v:path arrowok="t"/>
              </v:shape>
            </w:pict>
          </mc:Fallback>
        </mc:AlternateContent>
      </w:r>
    </w:p>
    <w:p w14:paraId="2EC4C514" w14:textId="77777777" w:rsidR="005B02C0" w:rsidRDefault="00F26614" w:rsidP="006C3903">
      <w:pPr>
        <w:spacing w:after="0" w:line="240" w:lineRule="auto"/>
        <w:ind w:right="-14"/>
        <w:rPr>
          <w:rFonts w:ascii="Times New Roman" w:hAnsi="Times New Roman" w:cs="Times New Roman"/>
          <w:noProof/>
          <w:color w:val="000000"/>
          <w:sz w:val="24"/>
          <w:szCs w:val="24"/>
          <w:lang w:val="el-GR" w:eastAsia="el-GR"/>
        </w:rPr>
      </w:pPr>
      <w:r w:rsidRPr="006C3903">
        <w:rPr>
          <w:rFonts w:ascii="Times New Roman" w:hAnsi="Times New Roman" w:cs="Times New Roman"/>
          <w:color w:val="000000"/>
          <w:sz w:val="24"/>
          <w:szCs w:val="24"/>
          <w:lang w:val="el-GR"/>
        </w:rPr>
        <w:t>Σχήματα ομάδων γραμμάτων</w:t>
      </w:r>
      <w:r w:rsidRPr="006C3903">
        <w:rPr>
          <w:rFonts w:ascii="Times New Roman" w:hAnsi="Times New Roman" w:cs="Times New Roman"/>
          <w:noProof/>
          <w:color w:val="000000"/>
          <w:sz w:val="24"/>
          <w:szCs w:val="24"/>
          <w:lang w:val="el-GR" w:eastAsia="el-GR"/>
        </w:rPr>
        <w:t xml:space="preserve">         </w:t>
      </w:r>
      <w:r w:rsidR="006C3903">
        <w:rPr>
          <w:rFonts w:ascii="Times New Roman" w:hAnsi="Times New Roman" w:cs="Times New Roman"/>
          <w:noProof/>
          <w:color w:val="000000"/>
          <w:sz w:val="24"/>
          <w:szCs w:val="24"/>
          <w:lang w:val="el-GR" w:eastAsia="el-GR"/>
        </w:rPr>
        <w:t xml:space="preserve">                              </w:t>
      </w:r>
      <w:r w:rsidRPr="006C3903">
        <w:rPr>
          <w:rFonts w:ascii="Times New Roman" w:hAnsi="Times New Roman" w:cs="Times New Roman"/>
          <w:noProof/>
          <w:color w:val="000000"/>
          <w:sz w:val="24"/>
          <w:szCs w:val="24"/>
          <w:lang w:val="el-GR" w:eastAsia="el-GR"/>
        </w:rPr>
        <w:t xml:space="preserve">αντιστοίχηση </w:t>
      </w:r>
    </w:p>
    <w:p w14:paraId="4DC951FA" w14:textId="77777777" w:rsidR="006C3903" w:rsidRPr="006C3903" w:rsidRDefault="006C3903" w:rsidP="006C3903">
      <w:pPr>
        <w:spacing w:after="0" w:line="240" w:lineRule="auto"/>
        <w:ind w:right="-14"/>
        <w:rPr>
          <w:rFonts w:ascii="Times New Roman" w:hAnsi="Times New Roman" w:cs="Times New Roman"/>
          <w:noProof/>
          <w:color w:val="000000"/>
          <w:sz w:val="24"/>
          <w:szCs w:val="24"/>
          <w:lang w:val="el-GR" w:eastAsia="el-GR"/>
        </w:rPr>
      </w:pPr>
    </w:p>
    <w:p w14:paraId="3F5AC920" w14:textId="77777777" w:rsidR="009257B4" w:rsidRPr="006C3903" w:rsidRDefault="009257B4" w:rsidP="006C3903">
      <w:pPr>
        <w:ind w:right="-9"/>
        <w:jc w:val="center"/>
        <w:rPr>
          <w:rFonts w:ascii="Times New Roman" w:hAnsi="Times New Roman" w:cs="Times New Roman"/>
          <w:i/>
          <w:iCs/>
          <w:color w:val="000000"/>
          <w:lang w:val="el-GR"/>
        </w:rPr>
      </w:pPr>
      <w:r w:rsidRPr="009002F6">
        <w:rPr>
          <w:rFonts w:ascii="Times New Roman" w:hAnsi="Times New Roman" w:cs="Times New Roman"/>
          <w:i/>
          <w:iCs/>
          <w:noProof/>
          <w:color w:val="000000"/>
        </w:rPr>
        <w:drawing>
          <wp:inline distT="0" distB="0" distL="0" distR="0" wp14:anchorId="44925421" wp14:editId="3CB2596B">
            <wp:extent cx="5278755" cy="1765006"/>
            <wp:effectExtent l="19050" t="0" r="0" b="0"/>
            <wp:docPr id="6" name="Εικόνα 6" descr="C:\Users\lordjimas\Desktop\Δώρα\ΕΙΚΟΝΕ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rdjimas\Desktop\Δώρα\ΕΙΚΟΝΕΣ\2.JPG"/>
                    <pic:cNvPicPr>
                      <a:picLocks noChangeAspect="1" noChangeArrowheads="1"/>
                    </pic:cNvPicPr>
                  </pic:nvPicPr>
                  <pic:blipFill>
                    <a:blip r:embed="rId11"/>
                    <a:srcRect/>
                    <a:stretch>
                      <a:fillRect/>
                    </a:stretch>
                  </pic:blipFill>
                  <pic:spPr bwMode="auto">
                    <a:xfrm>
                      <a:off x="0" y="0"/>
                      <a:ext cx="5278755" cy="1765006"/>
                    </a:xfrm>
                    <a:prstGeom prst="rect">
                      <a:avLst/>
                    </a:prstGeom>
                    <a:noFill/>
                    <a:ln w="9525">
                      <a:noFill/>
                      <a:miter lim="800000"/>
                      <a:headEnd/>
                      <a:tailEnd/>
                    </a:ln>
                  </pic:spPr>
                </pic:pic>
              </a:graphicData>
            </a:graphic>
          </wp:inline>
        </w:drawing>
      </w:r>
      <w:r w:rsidR="003923D6" w:rsidRPr="006C3903">
        <w:rPr>
          <w:rFonts w:ascii="Times New Roman" w:hAnsi="Times New Roman" w:cs="Times New Roman"/>
          <w:b/>
          <w:bCs/>
          <w:noProof/>
          <w:color w:val="000000"/>
          <w:sz w:val="20"/>
          <w:szCs w:val="20"/>
          <w:lang w:val="el-GR" w:eastAsia="el-GR"/>
        </w:rPr>
        <w:t>ομάδα  (1)</w:t>
      </w:r>
    </w:p>
    <w:p w14:paraId="18E29A48" w14:textId="77777777" w:rsidR="003923D6" w:rsidRPr="009002F6" w:rsidRDefault="009002F6" w:rsidP="00026C6C">
      <w:pPr>
        <w:ind w:right="-9"/>
        <w:rPr>
          <w:rFonts w:ascii="Times New Roman" w:hAnsi="Times New Roman" w:cs="Times New Roman"/>
          <w:i/>
          <w:iCs/>
          <w:noProof/>
          <w:color w:val="000000"/>
          <w:sz w:val="24"/>
          <w:szCs w:val="24"/>
          <w:lang w:val="el-GR"/>
        </w:rPr>
      </w:pPr>
      <w:r w:rsidRPr="009002F6">
        <w:rPr>
          <w:rFonts w:ascii="Times New Roman" w:hAnsi="Times New Roman" w:cs="Times New Roman"/>
          <w:i/>
          <w:iCs/>
          <w:noProof/>
          <w:color w:val="000000"/>
          <w:sz w:val="24"/>
          <w:szCs w:val="24"/>
        </w:rPr>
        <w:drawing>
          <wp:inline distT="0" distB="0" distL="0" distR="0" wp14:anchorId="211D3923" wp14:editId="7925B054">
            <wp:extent cx="5278755" cy="1660607"/>
            <wp:effectExtent l="19050" t="0" r="0" b="0"/>
            <wp:docPr id="8" name="Εικόνα 7" descr="C:\Users\lordjimas\Desktop\Δώρα\ΕΙΚΟΝΕΣ\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rdjimas\Desktop\Δώρα\ΕΙΚΟΝΕΣ\3.JPG"/>
                    <pic:cNvPicPr>
                      <a:picLocks noChangeAspect="1" noChangeArrowheads="1"/>
                    </pic:cNvPicPr>
                  </pic:nvPicPr>
                  <pic:blipFill>
                    <a:blip r:embed="rId12"/>
                    <a:srcRect/>
                    <a:stretch>
                      <a:fillRect/>
                    </a:stretch>
                  </pic:blipFill>
                  <pic:spPr bwMode="auto">
                    <a:xfrm>
                      <a:off x="0" y="0"/>
                      <a:ext cx="5278755" cy="1660607"/>
                    </a:xfrm>
                    <a:prstGeom prst="rect">
                      <a:avLst/>
                    </a:prstGeom>
                    <a:noFill/>
                    <a:ln w="9525">
                      <a:noFill/>
                      <a:miter lim="800000"/>
                      <a:headEnd/>
                      <a:tailEnd/>
                    </a:ln>
                  </pic:spPr>
                </pic:pic>
              </a:graphicData>
            </a:graphic>
          </wp:inline>
        </w:drawing>
      </w:r>
    </w:p>
    <w:p w14:paraId="484584D6" w14:textId="77777777" w:rsidR="009002F6" w:rsidRPr="009002F6" w:rsidRDefault="00DD0063" w:rsidP="006C3903">
      <w:pPr>
        <w:ind w:right="-9"/>
        <w:jc w:val="center"/>
        <w:rPr>
          <w:rFonts w:ascii="Times New Roman" w:hAnsi="Times New Roman" w:cs="Times New Roman"/>
          <w:i/>
          <w:iCs/>
          <w:noProof/>
          <w:color w:val="000000"/>
          <w:sz w:val="24"/>
          <w:szCs w:val="24"/>
          <w:lang w:val="el-GR" w:eastAsia="el-GR"/>
        </w:rPr>
      </w:pPr>
      <w:r w:rsidRPr="006C3903">
        <w:rPr>
          <w:rFonts w:ascii="Times New Roman" w:hAnsi="Times New Roman" w:cs="Times New Roman"/>
          <w:b/>
          <w:bCs/>
          <w:noProof/>
          <w:color w:val="000000"/>
          <w:sz w:val="20"/>
          <w:szCs w:val="20"/>
          <w:lang w:val="el-GR" w:eastAsia="el-GR"/>
        </w:rPr>
        <w:t>ομάδα  (2)</w:t>
      </w:r>
    </w:p>
    <w:p w14:paraId="2E05E6ED" w14:textId="77777777" w:rsidR="009002F6" w:rsidRPr="009002F6" w:rsidRDefault="009002F6" w:rsidP="006C3903">
      <w:pPr>
        <w:ind w:right="-9"/>
        <w:jc w:val="center"/>
        <w:rPr>
          <w:rFonts w:ascii="Times New Roman" w:hAnsi="Times New Roman" w:cs="Times New Roman"/>
          <w:i/>
          <w:iCs/>
          <w:noProof/>
          <w:color w:val="000000"/>
          <w:sz w:val="24"/>
          <w:szCs w:val="24"/>
          <w:lang w:val="el-GR"/>
        </w:rPr>
      </w:pPr>
      <w:r w:rsidRPr="009002F6">
        <w:rPr>
          <w:rFonts w:ascii="Times New Roman" w:hAnsi="Times New Roman" w:cs="Times New Roman"/>
          <w:i/>
          <w:iCs/>
          <w:noProof/>
          <w:color w:val="000000"/>
          <w:sz w:val="24"/>
          <w:szCs w:val="24"/>
        </w:rPr>
        <w:lastRenderedPageBreak/>
        <w:drawing>
          <wp:inline distT="0" distB="0" distL="0" distR="0" wp14:anchorId="35EA84B2" wp14:editId="00F17603">
            <wp:extent cx="5278755" cy="1475801"/>
            <wp:effectExtent l="19050" t="0" r="0" b="0"/>
            <wp:docPr id="9" name="Εικόνα 8" descr="C:\Users\lordjimas\Desktop\Δώρα\ΕΙΚΟΝΕΣ\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ordjimas\Desktop\Δώρα\ΕΙΚΟΝΕΣ\4.JPG"/>
                    <pic:cNvPicPr>
                      <a:picLocks noChangeAspect="1" noChangeArrowheads="1"/>
                    </pic:cNvPicPr>
                  </pic:nvPicPr>
                  <pic:blipFill>
                    <a:blip r:embed="rId13"/>
                    <a:srcRect/>
                    <a:stretch>
                      <a:fillRect/>
                    </a:stretch>
                  </pic:blipFill>
                  <pic:spPr bwMode="auto">
                    <a:xfrm>
                      <a:off x="0" y="0"/>
                      <a:ext cx="5278755" cy="1475801"/>
                    </a:xfrm>
                    <a:prstGeom prst="rect">
                      <a:avLst/>
                    </a:prstGeom>
                    <a:noFill/>
                    <a:ln w="9525">
                      <a:noFill/>
                      <a:miter lim="800000"/>
                      <a:headEnd/>
                      <a:tailEnd/>
                    </a:ln>
                  </pic:spPr>
                </pic:pic>
              </a:graphicData>
            </a:graphic>
          </wp:inline>
        </w:drawing>
      </w:r>
      <w:r w:rsidR="00F26614" w:rsidRPr="006C3903">
        <w:rPr>
          <w:rFonts w:ascii="Times New Roman" w:hAnsi="Times New Roman" w:cs="Times New Roman"/>
          <w:b/>
          <w:bCs/>
          <w:noProof/>
          <w:color w:val="000000"/>
          <w:sz w:val="20"/>
          <w:szCs w:val="20"/>
          <w:lang w:val="el-GR" w:eastAsia="el-GR"/>
        </w:rPr>
        <w:t>ομάδα (3)</w:t>
      </w:r>
    </w:p>
    <w:p w14:paraId="3378DC21" w14:textId="77777777" w:rsidR="000B046B" w:rsidRPr="009002F6" w:rsidRDefault="00F26614" w:rsidP="009002F6">
      <w:pPr>
        <w:ind w:right="-9"/>
        <w:rPr>
          <w:rFonts w:ascii="Times New Roman" w:hAnsi="Times New Roman" w:cs="Times New Roman"/>
          <w:i/>
          <w:iCs/>
          <w:noProof/>
          <w:color w:val="000000"/>
          <w:sz w:val="24"/>
          <w:szCs w:val="24"/>
          <w:lang w:val="el-GR" w:eastAsia="el-GR"/>
        </w:rPr>
      </w:pPr>
      <w:r w:rsidRPr="009002F6">
        <w:rPr>
          <w:rFonts w:ascii="Times New Roman" w:hAnsi="Times New Roman" w:cs="Times New Roman"/>
          <w:i/>
          <w:iCs/>
          <w:noProof/>
          <w:color w:val="000000"/>
          <w:sz w:val="24"/>
          <w:szCs w:val="24"/>
          <w:lang w:val="el-GR" w:eastAsia="el-GR"/>
        </w:rPr>
        <w:t xml:space="preserve"> </w:t>
      </w:r>
      <w:r w:rsidR="009002F6" w:rsidRPr="009002F6">
        <w:rPr>
          <w:rFonts w:ascii="Times New Roman" w:hAnsi="Times New Roman" w:cs="Times New Roman"/>
          <w:i/>
          <w:iCs/>
          <w:noProof/>
          <w:color w:val="000000"/>
          <w:sz w:val="24"/>
          <w:szCs w:val="24"/>
        </w:rPr>
        <w:drawing>
          <wp:inline distT="0" distB="0" distL="0" distR="0" wp14:anchorId="4A49004B" wp14:editId="6D9D27B8">
            <wp:extent cx="5278755" cy="1614890"/>
            <wp:effectExtent l="19050" t="0" r="0" b="0"/>
            <wp:docPr id="11" name="Εικόνα 9" descr="C:\Users\lordjimas\Desktop\Δώρα\ΕΙΚΟΝΕ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rdjimas\Desktop\Δώρα\ΕΙΚΟΝΕΣ\5.JPG"/>
                    <pic:cNvPicPr>
                      <a:picLocks noChangeAspect="1" noChangeArrowheads="1"/>
                    </pic:cNvPicPr>
                  </pic:nvPicPr>
                  <pic:blipFill>
                    <a:blip r:embed="rId14"/>
                    <a:srcRect/>
                    <a:stretch>
                      <a:fillRect/>
                    </a:stretch>
                  </pic:blipFill>
                  <pic:spPr bwMode="auto">
                    <a:xfrm>
                      <a:off x="0" y="0"/>
                      <a:ext cx="5278755" cy="1614890"/>
                    </a:xfrm>
                    <a:prstGeom prst="rect">
                      <a:avLst/>
                    </a:prstGeom>
                    <a:noFill/>
                    <a:ln w="9525">
                      <a:noFill/>
                      <a:miter lim="800000"/>
                      <a:headEnd/>
                      <a:tailEnd/>
                    </a:ln>
                  </pic:spPr>
                </pic:pic>
              </a:graphicData>
            </a:graphic>
          </wp:inline>
        </w:drawing>
      </w:r>
    </w:p>
    <w:p w14:paraId="3EA1A326" w14:textId="77777777" w:rsidR="000B046B" w:rsidRPr="009002F6" w:rsidRDefault="00F26614" w:rsidP="00026C6C">
      <w:pPr>
        <w:ind w:right="-9"/>
        <w:rPr>
          <w:rFonts w:ascii="Times New Roman" w:hAnsi="Times New Roman" w:cs="Times New Roman"/>
          <w:i/>
          <w:iCs/>
          <w:noProof/>
          <w:color w:val="000000"/>
          <w:sz w:val="24"/>
          <w:szCs w:val="24"/>
          <w:lang w:val="el-GR" w:eastAsia="el-GR"/>
        </w:rPr>
      </w:pPr>
      <w:r w:rsidRPr="009002F6">
        <w:rPr>
          <w:rFonts w:ascii="Times New Roman" w:hAnsi="Times New Roman" w:cs="Times New Roman"/>
          <w:i/>
          <w:iCs/>
          <w:noProof/>
          <w:color w:val="000000"/>
          <w:sz w:val="24"/>
          <w:szCs w:val="24"/>
          <w:lang w:val="el-GR" w:eastAsia="el-GR"/>
        </w:rPr>
        <w:t xml:space="preserve"> </w:t>
      </w:r>
      <w:r w:rsidR="009002F6" w:rsidRPr="009002F6">
        <w:rPr>
          <w:rFonts w:ascii="Times New Roman" w:hAnsi="Times New Roman" w:cs="Times New Roman"/>
          <w:i/>
          <w:iCs/>
          <w:noProof/>
          <w:color w:val="000000"/>
          <w:sz w:val="24"/>
          <w:szCs w:val="24"/>
          <w:lang w:val="el-GR" w:eastAsia="el-GR"/>
        </w:rPr>
        <w:t xml:space="preserve">                                                    </w:t>
      </w:r>
      <w:r w:rsidRPr="009002F6">
        <w:rPr>
          <w:rFonts w:ascii="Times New Roman" w:hAnsi="Times New Roman" w:cs="Times New Roman"/>
          <w:i/>
          <w:iCs/>
          <w:noProof/>
          <w:color w:val="000000"/>
          <w:sz w:val="24"/>
          <w:szCs w:val="24"/>
          <w:lang w:val="el-GR" w:eastAsia="el-GR"/>
        </w:rPr>
        <w:t xml:space="preserve">          </w:t>
      </w:r>
      <w:r w:rsidR="006B3052" w:rsidRPr="006C3903">
        <w:rPr>
          <w:rFonts w:ascii="Times New Roman" w:hAnsi="Times New Roman" w:cs="Times New Roman"/>
          <w:b/>
          <w:bCs/>
          <w:noProof/>
          <w:color w:val="000000"/>
          <w:sz w:val="20"/>
          <w:szCs w:val="20"/>
          <w:lang w:val="el-GR" w:eastAsia="el-GR"/>
        </w:rPr>
        <w:t>ομάδα (4)</w:t>
      </w:r>
    </w:p>
    <w:p w14:paraId="59FCB561" w14:textId="77777777" w:rsidR="00026C6C" w:rsidRPr="006C3903" w:rsidRDefault="008C43D3" w:rsidP="006C3903">
      <w:pPr>
        <w:spacing w:after="0" w:line="240" w:lineRule="auto"/>
        <w:ind w:right="-14" w:firstLine="1008"/>
        <w:jc w:val="both"/>
        <w:rPr>
          <w:rFonts w:ascii="Times New Roman" w:hAnsi="Times New Roman" w:cs="Times New Roman"/>
          <w:color w:val="000000"/>
          <w:sz w:val="24"/>
          <w:szCs w:val="24"/>
          <w:lang w:val="el-GR"/>
        </w:rPr>
      </w:pPr>
      <w:r>
        <w:rPr>
          <w:rFonts w:ascii="Times New Roman" w:hAnsi="Times New Roman" w:cs="Times New Roman"/>
          <w:noProof/>
          <w:color w:val="000000"/>
          <w:sz w:val="24"/>
          <w:szCs w:val="24"/>
          <w:lang w:val="el-GR"/>
        </w:rPr>
        <mc:AlternateContent>
          <mc:Choice Requires="wps">
            <w:drawing>
              <wp:anchor distT="0" distB="0" distL="114300" distR="114300" simplePos="0" relativeHeight="251666432" behindDoc="0" locked="0" layoutInCell="1" allowOverlap="1" wp14:anchorId="4109A76B" wp14:editId="2A688B2A">
                <wp:simplePos x="0" y="0"/>
                <wp:positionH relativeFrom="column">
                  <wp:posOffset>4769485</wp:posOffset>
                </wp:positionH>
                <wp:positionV relativeFrom="paragraph">
                  <wp:posOffset>928370</wp:posOffset>
                </wp:positionV>
                <wp:extent cx="90805" cy="90805"/>
                <wp:effectExtent l="12700" t="0" r="10795" b="10795"/>
                <wp:wrapNone/>
                <wp:docPr id="178594163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AEA5F" id="_x0000_t128" coordsize="21600,21600" o:spt="128" path="m,l21600,,10800,21600xe">
                <v:stroke joinstyle="miter"/>
                <v:path gradientshapeok="t" o:connecttype="custom" o:connectlocs="10800,0;5400,10800;10800,21600;16200,10800" textboxrect="5400,0,16200,10800"/>
              </v:shapetype>
              <v:shape id="AutoShape 9" o:spid="_x0000_s1026" type="#_x0000_t128" style="position:absolute;margin-left:375.55pt;margin-top:73.1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">
                <v:path arrowok="t"/>
              </v:shape>
            </w:pict>
          </mc:Fallback>
        </mc:AlternateContent>
      </w:r>
      <w:r>
        <w:rPr>
          <w:rFonts w:ascii="Times New Roman" w:hAnsi="Times New Roman" w:cs="Times New Roman"/>
          <w:noProof/>
          <w:color w:val="000000"/>
          <w:sz w:val="24"/>
          <w:szCs w:val="24"/>
          <w:lang w:val="el-GR"/>
        </w:rPr>
        <mc:AlternateContent>
          <mc:Choice Requires="wps">
            <w:drawing>
              <wp:anchor distT="0" distB="0" distL="114300" distR="114300" simplePos="0" relativeHeight="251665408" behindDoc="0" locked="0" layoutInCell="1" allowOverlap="1" wp14:anchorId="07AF9531" wp14:editId="75FB1E7D">
                <wp:simplePos x="0" y="0"/>
                <wp:positionH relativeFrom="column">
                  <wp:posOffset>1731010</wp:posOffset>
                </wp:positionH>
                <wp:positionV relativeFrom="paragraph">
                  <wp:posOffset>549275</wp:posOffset>
                </wp:positionV>
                <wp:extent cx="119380" cy="119380"/>
                <wp:effectExtent l="0" t="0" r="0" b="0"/>
                <wp:wrapNone/>
                <wp:docPr id="2261800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19380"/>
                        </a:xfrm>
                        <a:prstGeom prst="flowChar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6F9E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8" o:spid="_x0000_s1026" type="#_x0000_t124" style="position:absolute;margin-left:136.3pt;margin-top:43.25pt;width:9.4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">
                <v:path arrowok="t"/>
              </v:shape>
            </w:pict>
          </mc:Fallback>
        </mc:AlternateContent>
      </w:r>
      <w:r>
        <w:rPr>
          <w:rFonts w:ascii="Times New Roman" w:hAnsi="Times New Roman" w:cs="Times New Roman"/>
          <w:noProof/>
          <w:color w:val="000000"/>
          <w:sz w:val="24"/>
          <w:szCs w:val="24"/>
          <w:lang w:val="el-GR"/>
        </w:rPr>
        <mc:AlternateContent>
          <mc:Choice Requires="wps">
            <w:drawing>
              <wp:anchor distT="0" distB="0" distL="114300" distR="114300" simplePos="0" relativeHeight="251664384" behindDoc="0" locked="0" layoutInCell="1" allowOverlap="1" wp14:anchorId="3DCD8943" wp14:editId="11179FBE">
                <wp:simplePos x="0" y="0"/>
                <wp:positionH relativeFrom="column">
                  <wp:posOffset>3838575</wp:posOffset>
                </wp:positionH>
                <wp:positionV relativeFrom="paragraph">
                  <wp:posOffset>232410</wp:posOffset>
                </wp:positionV>
                <wp:extent cx="142875" cy="90805"/>
                <wp:effectExtent l="25400" t="0" r="22225" b="0"/>
                <wp:wrapNone/>
                <wp:docPr id="21349720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9080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C9E61" id="_x0000_t125" coordsize="21600,21600" o:spt="125" path="m21600,21600l,21600,21600,,,xe">
                <v:stroke joinstyle="miter"/>
                <v:path o:extrusionok="f" gradientshapeok="t" o:connecttype="custom" o:connectlocs="10800,0;10800,10800;10800,21600" textboxrect="5400,5400,16200,16200"/>
              </v:shapetype>
              <v:shape id="AutoShape 7" o:spid="_x0000_s1026" type="#_x0000_t125" style="position:absolute;margin-left:302.25pt;margin-top:18.3pt;width:11.2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">
                <v:path arrowok="t"/>
              </v:shape>
            </w:pict>
          </mc:Fallback>
        </mc:AlternateContent>
      </w:r>
      <w:r w:rsidR="00020BD3" w:rsidRPr="006C3903">
        <w:rPr>
          <w:rFonts w:ascii="Times New Roman" w:hAnsi="Times New Roman" w:cs="Times New Roman"/>
          <w:color w:val="000000"/>
          <w:sz w:val="24"/>
          <w:szCs w:val="24"/>
          <w:lang w:val="el-GR"/>
        </w:rPr>
        <w:t xml:space="preserve">   </w:t>
      </w:r>
      <w:r w:rsidR="00026C6C" w:rsidRPr="006C3903">
        <w:rPr>
          <w:rFonts w:ascii="Times New Roman" w:hAnsi="Times New Roman" w:cs="Times New Roman"/>
          <w:color w:val="000000"/>
          <w:sz w:val="24"/>
          <w:szCs w:val="24"/>
          <w:lang w:val="el-GR"/>
        </w:rPr>
        <w:t>Κατά την έναρξη γραφής από το ένα πρόσωπο δηλώνεται ο τρόπος κωδικοποίησης με ένα σύμβολο.</w:t>
      </w:r>
      <w:r w:rsidR="006C3903">
        <w:rPr>
          <w:rFonts w:ascii="Times New Roman" w:hAnsi="Times New Roman" w:cs="Times New Roman"/>
          <w:color w:val="000000"/>
          <w:sz w:val="24"/>
          <w:szCs w:val="24"/>
          <w:lang w:val="el-GR"/>
        </w:rPr>
        <w:t xml:space="preserve"> Π.χ. με το σύμβολο    </w:t>
      </w:r>
      <w:r w:rsidR="00026C6C" w:rsidRPr="006C3903">
        <w:rPr>
          <w:rFonts w:ascii="Times New Roman" w:hAnsi="Times New Roman" w:cs="Times New Roman"/>
          <w:color w:val="000000"/>
          <w:sz w:val="24"/>
          <w:szCs w:val="24"/>
          <w:lang w:val="el-GR"/>
        </w:rPr>
        <w:t>δηλώνεται πως θα ακολουθηθεί η φυσιολογική διαδοχή του αλφάβητου ενώ αν σε κάποια θέση των εμφανιστεί το σύμβολο     ,  αυτό θα δηλώνει πως η σειρά των γραμμάτων αντιστρέφεται. Επιπλέον μπορεί με άλλο σύμβολο που θα εμφανιστεί να αλλάζει η ομαδοποίηση δηλαδή ως παράδειγμα κατά την εμφάνιση του συμβόλου     , στα γράμματα που ακολουθούν η ομάδα 1 αντιστρέφει τα γράμματά της με την ομάδα 2. Με τον τρόπο αυτό δεν δημιουργείται μοτίβο σε αυτά που γράφονται και αποθαρρύνεται κάποιος να προσπαθήσει να παραβιάσει τον κώδικα. Ταυτόχρονα αυτός που τον γνωρίζει δεν δυσκολεύεται να κάνει τη νέα προσαρμογή.</w:t>
      </w:r>
    </w:p>
    <w:p w14:paraId="4EC73C81" w14:textId="77777777" w:rsidR="0014550B" w:rsidRDefault="0014550B" w:rsidP="006C3903">
      <w:pPr>
        <w:spacing w:after="0" w:line="240" w:lineRule="auto"/>
        <w:ind w:right="-14" w:firstLine="1008"/>
        <w:jc w:val="both"/>
        <w:rPr>
          <w:rFonts w:ascii="Times New Roman" w:hAnsi="Times New Roman" w:cs="Times New Roman"/>
          <w:color w:val="000000"/>
          <w:sz w:val="24"/>
          <w:szCs w:val="24"/>
          <w:lang w:val="el-GR"/>
        </w:rPr>
      </w:pPr>
      <w:r w:rsidRPr="006C3903">
        <w:rPr>
          <w:rFonts w:ascii="Times New Roman" w:hAnsi="Times New Roman" w:cs="Times New Roman"/>
          <w:color w:val="000000"/>
          <w:sz w:val="24"/>
          <w:szCs w:val="24"/>
          <w:lang w:val="el-GR"/>
        </w:rPr>
        <w:t>Ως παράδειγμα παραθέτω την κωδικοποίηση της πρότασης:</w:t>
      </w:r>
    </w:p>
    <w:p w14:paraId="4C68FAC7" w14:textId="77777777" w:rsidR="00497881" w:rsidRPr="006C3903" w:rsidRDefault="00497881" w:rsidP="006C3903">
      <w:pPr>
        <w:spacing w:after="0" w:line="240" w:lineRule="auto"/>
        <w:ind w:right="-14" w:firstLine="1008"/>
        <w:jc w:val="both"/>
        <w:rPr>
          <w:rFonts w:ascii="Times New Roman" w:hAnsi="Times New Roman" w:cs="Times New Roman"/>
          <w:color w:val="000000"/>
          <w:sz w:val="24"/>
          <w:szCs w:val="24"/>
          <w:lang w:val="el-GR"/>
        </w:rPr>
      </w:pPr>
    </w:p>
    <w:p w14:paraId="72697CEE" w14:textId="77777777" w:rsidR="00026C6C" w:rsidRPr="009002F6" w:rsidRDefault="009002F6" w:rsidP="00497881">
      <w:pPr>
        <w:jc w:val="center"/>
        <w:rPr>
          <w:rFonts w:ascii="Times New Roman" w:hAnsi="Times New Roman" w:cs="Times New Roman"/>
          <w:lang w:val="el-GR"/>
        </w:rPr>
      </w:pPr>
      <w:r w:rsidRPr="009002F6">
        <w:rPr>
          <w:rFonts w:ascii="Times New Roman" w:hAnsi="Times New Roman" w:cs="Times New Roman"/>
          <w:noProof/>
        </w:rPr>
        <w:drawing>
          <wp:inline distT="0" distB="0" distL="0" distR="0" wp14:anchorId="5257EBAD" wp14:editId="11F939C5">
            <wp:extent cx="3721677" cy="1240734"/>
            <wp:effectExtent l="19050" t="0" r="0" b="0"/>
            <wp:docPr id="12" name="Εικόνα 10" descr="C:\Users\lordjimas\Desktop\Δώρα\ΕΙΚΟΝΕΣ\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ordjimas\Desktop\Δώρα\ΕΙΚΟΝΕΣ\6.JPG"/>
                    <pic:cNvPicPr>
                      <a:picLocks noChangeAspect="1" noChangeArrowheads="1"/>
                    </pic:cNvPicPr>
                  </pic:nvPicPr>
                  <pic:blipFill>
                    <a:blip r:embed="rId15"/>
                    <a:srcRect/>
                    <a:stretch>
                      <a:fillRect/>
                    </a:stretch>
                  </pic:blipFill>
                  <pic:spPr bwMode="auto">
                    <a:xfrm>
                      <a:off x="0" y="0"/>
                      <a:ext cx="3722128" cy="1240884"/>
                    </a:xfrm>
                    <a:prstGeom prst="rect">
                      <a:avLst/>
                    </a:prstGeom>
                    <a:noFill/>
                    <a:ln w="9525">
                      <a:noFill/>
                      <a:miter lim="800000"/>
                      <a:headEnd/>
                      <a:tailEnd/>
                    </a:ln>
                  </pic:spPr>
                </pic:pic>
              </a:graphicData>
            </a:graphic>
          </wp:inline>
        </w:drawing>
      </w:r>
    </w:p>
    <w:p w14:paraId="53EAB217" w14:textId="77777777" w:rsidR="0014550B" w:rsidRPr="00497881" w:rsidRDefault="0014550B" w:rsidP="00497881">
      <w:pPr>
        <w:spacing w:after="0" w:line="240" w:lineRule="auto"/>
        <w:ind w:right="-14" w:firstLine="1008"/>
        <w:jc w:val="both"/>
        <w:rPr>
          <w:rFonts w:ascii="Times New Roman" w:hAnsi="Times New Roman" w:cs="Times New Roman"/>
          <w:color w:val="000000"/>
          <w:sz w:val="24"/>
          <w:szCs w:val="24"/>
          <w:lang w:val="el-GR"/>
        </w:rPr>
      </w:pPr>
      <w:r w:rsidRPr="00497881">
        <w:rPr>
          <w:rFonts w:ascii="Times New Roman" w:hAnsi="Times New Roman" w:cs="Times New Roman"/>
          <w:color w:val="000000"/>
          <w:sz w:val="24"/>
          <w:szCs w:val="24"/>
          <w:lang w:val="el-GR"/>
        </w:rPr>
        <w:t>Τα αποτελέσματα που αναμένονται από μια εργασία όπως αυτή είναι οι διαπιστώσεις στα ερωτήματα αν ο κώδικας είναι εύκολος στη χρήση του και αν είναι ασφαλής η κρυπτογράφηση που προσφέρει. Σε οποιαδήποτε περίπτωση ανάμεσα στα αποτελέσματα που μπορούν να θεωρηθούν ιδιαίτερα χρήσιμα είναι και η εξέλιξη τ</w:t>
      </w:r>
      <w:r w:rsidR="00C76139">
        <w:rPr>
          <w:rFonts w:ascii="Times New Roman" w:hAnsi="Times New Roman" w:cs="Times New Roman"/>
          <w:color w:val="000000"/>
          <w:sz w:val="24"/>
          <w:szCs w:val="24"/>
          <w:lang w:val="el-GR"/>
        </w:rPr>
        <w:t>ων ιδεών που αποτυπώνονται και οι</w:t>
      </w:r>
      <w:r w:rsidRPr="00497881">
        <w:rPr>
          <w:rFonts w:ascii="Times New Roman" w:hAnsi="Times New Roman" w:cs="Times New Roman"/>
          <w:color w:val="000000"/>
          <w:sz w:val="24"/>
          <w:szCs w:val="24"/>
          <w:lang w:val="el-GR"/>
        </w:rPr>
        <w:t xml:space="preserve"> βελτιώσεις της ασφάλειας του κώδικα με νέες ιδέες χρηστικές και </w:t>
      </w:r>
      <w:r w:rsidRPr="00497881">
        <w:rPr>
          <w:rFonts w:ascii="Times New Roman" w:hAnsi="Times New Roman" w:cs="Times New Roman"/>
          <w:color w:val="000000"/>
          <w:sz w:val="24"/>
          <w:szCs w:val="24"/>
          <w:lang w:val="el-GR"/>
        </w:rPr>
        <w:lastRenderedPageBreak/>
        <w:t xml:space="preserve">εφαρμόσιμες. Σημειώνεται πως η εφαρμογή του κώδικα αυτού γίνεται σε χαρτί με φυσική γραφή ενώ αργότερα θα γίνει προσπάθεια ψηφιοποίησης του.  </w:t>
      </w:r>
    </w:p>
    <w:p w14:paraId="6DBF1151" w14:textId="77777777" w:rsidR="009002F6" w:rsidRPr="009002F6" w:rsidRDefault="009002F6" w:rsidP="009002F6">
      <w:pPr>
        <w:jc w:val="center"/>
        <w:rPr>
          <w:rFonts w:ascii="Times New Roman" w:hAnsi="Times New Roman" w:cs="Times New Roman"/>
          <w:b/>
          <w:color w:val="000000"/>
          <w:sz w:val="24"/>
          <w:szCs w:val="24"/>
          <w:lang w:val="el-GR"/>
        </w:rPr>
      </w:pPr>
      <w:r w:rsidRPr="009002F6">
        <w:rPr>
          <w:rFonts w:ascii="Times New Roman" w:hAnsi="Times New Roman" w:cs="Times New Roman"/>
          <w:b/>
          <w:color w:val="000000"/>
          <w:sz w:val="24"/>
          <w:szCs w:val="24"/>
          <w:lang w:val="el-GR"/>
        </w:rPr>
        <w:t>ΒΙΒΛΙΟΓΡΑΦΙΑ</w:t>
      </w:r>
    </w:p>
    <w:p w14:paraId="56083F05" w14:textId="77777777" w:rsidR="009002F6" w:rsidRPr="00497881" w:rsidRDefault="009002F6" w:rsidP="00497881">
      <w:pPr>
        <w:spacing w:after="0" w:line="240" w:lineRule="auto"/>
        <w:ind w:firstLine="432"/>
        <w:rPr>
          <w:rFonts w:ascii="Times New Roman" w:hAnsi="Times New Roman" w:cs="Times New Roman"/>
          <w:lang w:val="el-GR"/>
        </w:rPr>
      </w:pPr>
      <w:r w:rsidRPr="00497881">
        <w:rPr>
          <w:rFonts w:ascii="Times New Roman" w:hAnsi="Times New Roman" w:cs="Times New Roman"/>
          <w:lang w:val="el-GR"/>
        </w:rPr>
        <w:t>Καραμολέγκου Α.Ν.,  (2011). Κρυπτογραφία και κρυπτανάλυση από την αρχαιότητα μέχρι σήμερα. Εθνικό Μετσόβειο Πολυτεχνείο. Διπλωματική Εργασία.</w:t>
      </w:r>
    </w:p>
    <w:p w14:paraId="1566808E" w14:textId="77777777" w:rsidR="009002F6" w:rsidRPr="00C76139" w:rsidRDefault="009002F6" w:rsidP="00497881">
      <w:pPr>
        <w:spacing w:after="0" w:line="240" w:lineRule="auto"/>
        <w:ind w:firstLine="432"/>
        <w:rPr>
          <w:rFonts w:ascii="Times New Roman" w:hAnsi="Times New Roman" w:cs="Times New Roman"/>
        </w:rPr>
      </w:pPr>
      <w:r w:rsidRPr="00497881">
        <w:rPr>
          <w:rFonts w:ascii="Times New Roman" w:hAnsi="Times New Roman" w:cs="Times New Roman"/>
          <w:lang w:val="el-GR"/>
        </w:rPr>
        <w:t>Προύσαλη Κ., (2008). Κβαντική Κρυπτογραφία &amp; Κβαντική Κρυπτανάλυση. ΠΑΝΕΠΙΣΤΗΜΙΟ ΑΙΓΑΙΟΥ. Σχολή Θετικών Επιστημών. Τμήμα Μηχανικών Πληροφοριακών Συστημάτων. Μεταπτυχιακό Πρόγραμμα Σπουδών. Διπλωματική</w:t>
      </w:r>
      <w:r w:rsidRPr="00C76139">
        <w:rPr>
          <w:rFonts w:ascii="Times New Roman" w:hAnsi="Times New Roman" w:cs="Times New Roman"/>
        </w:rPr>
        <w:t xml:space="preserve"> </w:t>
      </w:r>
      <w:r w:rsidRPr="00497881">
        <w:rPr>
          <w:rFonts w:ascii="Times New Roman" w:hAnsi="Times New Roman" w:cs="Times New Roman"/>
          <w:lang w:val="el-GR"/>
        </w:rPr>
        <w:t>Εργασία</w:t>
      </w:r>
      <w:r w:rsidRPr="00C76139">
        <w:rPr>
          <w:rFonts w:ascii="Times New Roman" w:hAnsi="Times New Roman" w:cs="Times New Roman"/>
        </w:rPr>
        <w:t>.</w:t>
      </w:r>
    </w:p>
    <w:p w14:paraId="185E83FB" w14:textId="77777777" w:rsidR="009002F6" w:rsidRPr="00C76139" w:rsidRDefault="009002F6" w:rsidP="00497881">
      <w:pPr>
        <w:spacing w:after="0" w:line="240" w:lineRule="auto"/>
        <w:ind w:firstLine="432"/>
        <w:rPr>
          <w:rFonts w:ascii="Times New Roman" w:hAnsi="Times New Roman" w:cs="Times New Roman"/>
        </w:rPr>
      </w:pPr>
      <w:r w:rsidRPr="00497881">
        <w:rPr>
          <w:rFonts w:ascii="Times New Roman" w:hAnsi="Times New Roman" w:cs="Times New Roman"/>
        </w:rPr>
        <w:t>Menezes</w:t>
      </w:r>
      <w:r w:rsidR="00497881" w:rsidRPr="00497881">
        <w:rPr>
          <w:rFonts w:ascii="Times New Roman" w:hAnsi="Times New Roman" w:cs="Times New Roman"/>
        </w:rPr>
        <w:t xml:space="preserve"> </w:t>
      </w:r>
      <w:r w:rsidR="00497881" w:rsidRPr="00497881">
        <w:rPr>
          <w:rFonts w:ascii="Times New Roman" w:hAnsi="Times New Roman" w:cs="Times New Roman"/>
          <w:lang w:val="el-GR"/>
        </w:rPr>
        <w:t>Α</w:t>
      </w:r>
      <w:r w:rsidR="00497881" w:rsidRPr="00497881">
        <w:rPr>
          <w:rFonts w:ascii="Times New Roman" w:hAnsi="Times New Roman" w:cs="Times New Roman"/>
        </w:rPr>
        <w:t>.</w:t>
      </w:r>
      <w:r w:rsidRPr="00497881">
        <w:rPr>
          <w:rFonts w:ascii="Times New Roman" w:hAnsi="Times New Roman" w:cs="Times New Roman"/>
        </w:rPr>
        <w:t>,</w:t>
      </w:r>
      <w:r w:rsidR="00497881" w:rsidRPr="00497881">
        <w:rPr>
          <w:rFonts w:ascii="Times New Roman" w:hAnsi="Times New Roman" w:cs="Times New Roman"/>
        </w:rPr>
        <w:t xml:space="preserve"> (1997).</w:t>
      </w:r>
      <w:r w:rsidRPr="00497881">
        <w:rPr>
          <w:rFonts w:ascii="Times New Roman" w:hAnsi="Times New Roman" w:cs="Times New Roman"/>
        </w:rPr>
        <w:t xml:space="preserve"> “Handbook of Applied Cryptography</w:t>
      </w:r>
      <w:r w:rsidR="00497881" w:rsidRPr="00497881">
        <w:rPr>
          <w:rFonts w:ascii="Times New Roman" w:hAnsi="Times New Roman" w:cs="Times New Roman"/>
        </w:rPr>
        <w:t>”</w:t>
      </w:r>
      <w:r w:rsidR="00497881" w:rsidRPr="00C76139">
        <w:rPr>
          <w:rFonts w:ascii="Times New Roman" w:hAnsi="Times New Roman" w:cs="Times New Roman"/>
        </w:rPr>
        <w:t>.</w:t>
      </w:r>
    </w:p>
    <w:p w14:paraId="7CF9F717" w14:textId="77777777" w:rsidR="00497881" w:rsidRPr="00C76139" w:rsidRDefault="00497881" w:rsidP="00497881">
      <w:pPr>
        <w:spacing w:after="0" w:line="240" w:lineRule="auto"/>
        <w:ind w:firstLine="432"/>
        <w:rPr>
          <w:rFonts w:ascii="Times New Roman" w:hAnsi="Times New Roman" w:cs="Times New Roman"/>
        </w:rPr>
      </w:pPr>
    </w:p>
    <w:p w14:paraId="1C89356D" w14:textId="77777777" w:rsidR="009002F6" w:rsidRPr="00497881" w:rsidRDefault="00497881" w:rsidP="009002F6">
      <w:pPr>
        <w:rPr>
          <w:rFonts w:ascii="Times New Roman" w:hAnsi="Times New Roman" w:cs="Times New Roman"/>
        </w:rPr>
      </w:pPr>
      <w:r w:rsidRPr="00497881">
        <w:rPr>
          <w:rFonts w:ascii="Times New Roman" w:hAnsi="Times New Roman" w:cs="Times New Roman"/>
          <w:lang w:val="el-GR"/>
        </w:rPr>
        <w:t>ΠΗΓΕΣ</w:t>
      </w:r>
      <w:r w:rsidRPr="00497881">
        <w:rPr>
          <w:rFonts w:ascii="Times New Roman" w:hAnsi="Times New Roman" w:cs="Times New Roman"/>
        </w:rPr>
        <w:t xml:space="preserve"> </w:t>
      </w:r>
      <w:r w:rsidRPr="00497881">
        <w:rPr>
          <w:rFonts w:ascii="Times New Roman" w:hAnsi="Times New Roman" w:cs="Times New Roman"/>
          <w:lang w:val="el-GR"/>
        </w:rPr>
        <w:t>ΔΙΑΔΙΚΤΥ</w:t>
      </w:r>
      <w:r w:rsidR="009002F6" w:rsidRPr="00497881">
        <w:rPr>
          <w:rFonts w:ascii="Times New Roman" w:hAnsi="Times New Roman" w:cs="Times New Roman"/>
          <w:lang w:val="el-GR"/>
        </w:rPr>
        <w:t>ΟΥ</w:t>
      </w:r>
    </w:p>
    <w:p w14:paraId="56D36B0A" w14:textId="77777777" w:rsidR="009002F6" w:rsidRPr="00C76139" w:rsidRDefault="009002F6" w:rsidP="00497881">
      <w:pPr>
        <w:spacing w:line="240" w:lineRule="auto"/>
        <w:ind w:firstLine="432"/>
      </w:pPr>
      <w:hyperlink r:id="rId16" w:history="1">
        <w:r w:rsidRPr="00C76139">
          <w:rPr>
            <w:rStyle w:val="-"/>
          </w:rPr>
          <w:t>https://el.wikipedia.org/wiki/%CE%9A%CF%81%CF%85%CF%80%CF%84%CE%BF%CE%B3%CF%81%CE%AC%CF%86%CE%B7%CF%83%CE%B7_%CE%A3%CF%85%CE%BC%CE%BC%CE%B5%CF%84%CF%81%CE%B9%CE%BA%CE%BF%CF%8D_%CE%9A%CE%BB%CE%B5%CE%B9%CE%B4%CE%B9%CE%BF%CF%8D</w:t>
        </w:r>
      </w:hyperlink>
      <w:r w:rsidRPr="00C76139">
        <w:t xml:space="preserve"> </w:t>
      </w:r>
    </w:p>
    <w:p w14:paraId="07BE53AD" w14:textId="77777777" w:rsidR="0014550B" w:rsidRPr="00C76139" w:rsidRDefault="009002F6" w:rsidP="00497881">
      <w:pPr>
        <w:spacing w:line="240" w:lineRule="auto"/>
        <w:ind w:firstLine="432"/>
        <w:rPr>
          <w:rFonts w:ascii="Times New Roman" w:hAnsi="Times New Roman" w:cs="Times New Roman"/>
          <w:bCs/>
          <w:color w:val="000000"/>
          <w:sz w:val="24"/>
          <w:szCs w:val="24"/>
        </w:rPr>
      </w:pPr>
      <w:hyperlink r:id="rId17" w:history="1">
        <w:r w:rsidRPr="00C76139">
          <w:rPr>
            <w:rStyle w:val="-"/>
          </w:rPr>
          <w:t>https://en.wikipedia.org/wiki/Elliptic-curve_cryptography</w:t>
        </w:r>
      </w:hyperlink>
    </w:p>
    <w:p w14:paraId="2B9CBCAF" w14:textId="77777777" w:rsidR="00BB203D" w:rsidRPr="00C76139" w:rsidRDefault="00BB203D">
      <w:pPr>
        <w:rPr>
          <w:rFonts w:ascii="Times New Roman" w:eastAsia="Times New Roman" w:hAnsi="Times New Roman" w:cs="Times New Roman"/>
          <w:sz w:val="24"/>
          <w:szCs w:val="24"/>
        </w:rPr>
      </w:pPr>
    </w:p>
    <w:sectPr w:rsidR="00BB203D" w:rsidRPr="00C76139" w:rsidSect="00CF38D6">
      <w:headerReference w:type="default" r:id="rId18"/>
      <w:pgSz w:w="11907" w:h="16839" w:code="9"/>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9C3C" w14:textId="77777777" w:rsidR="0024757A" w:rsidRDefault="0024757A" w:rsidP="00301102">
      <w:pPr>
        <w:spacing w:after="0" w:line="240" w:lineRule="auto"/>
      </w:pPr>
      <w:r>
        <w:separator/>
      </w:r>
    </w:p>
  </w:endnote>
  <w:endnote w:type="continuationSeparator" w:id="0">
    <w:p w14:paraId="7FD04B05" w14:textId="77777777" w:rsidR="0024757A" w:rsidRDefault="0024757A" w:rsidP="0030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00"/>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Kalinga">
    <w:altName w:val="Times New Roman"/>
    <w:panose1 w:val="020B0604020202020204"/>
    <w:charset w:val="00"/>
    <w:family w:val="roman"/>
    <w:pitch w:val="default"/>
  </w:font>
  <w:font w:name="Sendnya">
    <w:panose1 w:val="020B0604020202020204"/>
    <w:charset w:val="01"/>
    <w:family w:val="roman"/>
    <w:pitch w:val="variable"/>
  </w:font>
  <w:font w:name="Cambria">
    <w:panose1 w:val="020B060402020202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6E62" w14:textId="77777777" w:rsidR="0024757A" w:rsidRDefault="0024757A" w:rsidP="00301102">
      <w:pPr>
        <w:spacing w:after="0" w:line="240" w:lineRule="auto"/>
      </w:pPr>
      <w:r>
        <w:separator/>
      </w:r>
    </w:p>
  </w:footnote>
  <w:footnote w:type="continuationSeparator" w:id="0">
    <w:p w14:paraId="115F23DF" w14:textId="77777777" w:rsidR="0024757A" w:rsidRDefault="0024757A" w:rsidP="0030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76E5" w14:textId="77777777" w:rsidR="00301102" w:rsidRPr="00301102" w:rsidRDefault="00301102" w:rsidP="002C47D4">
    <w:pPr>
      <w:pStyle w:val="a7"/>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275"/>
    <w:multiLevelType w:val="multilevel"/>
    <w:tmpl w:val="DC0E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23566"/>
    <w:multiLevelType w:val="multilevel"/>
    <w:tmpl w:val="8A3A5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767C7"/>
    <w:multiLevelType w:val="multilevel"/>
    <w:tmpl w:val="1E4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90232"/>
    <w:multiLevelType w:val="multilevel"/>
    <w:tmpl w:val="C4D0F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5758B"/>
    <w:multiLevelType w:val="multilevel"/>
    <w:tmpl w:val="97F0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206778">
    <w:abstractNumId w:val="4"/>
  </w:num>
  <w:num w:numId="2" w16cid:durableId="716899734">
    <w:abstractNumId w:val="0"/>
  </w:num>
  <w:num w:numId="3" w16cid:durableId="1099375573">
    <w:abstractNumId w:val="2"/>
  </w:num>
  <w:num w:numId="4" w16cid:durableId="849217332">
    <w:abstractNumId w:val="3"/>
  </w:num>
  <w:num w:numId="5" w16cid:durableId="48936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B3"/>
    <w:rsid w:val="00020BD3"/>
    <w:rsid w:val="00026C6C"/>
    <w:rsid w:val="00081E36"/>
    <w:rsid w:val="00097CE6"/>
    <w:rsid w:val="000B046B"/>
    <w:rsid w:val="000E4466"/>
    <w:rsid w:val="0014550B"/>
    <w:rsid w:val="00197709"/>
    <w:rsid w:val="001B0E78"/>
    <w:rsid w:val="0024757A"/>
    <w:rsid w:val="002C47D4"/>
    <w:rsid w:val="00301102"/>
    <w:rsid w:val="003627FD"/>
    <w:rsid w:val="003923D6"/>
    <w:rsid w:val="003F381D"/>
    <w:rsid w:val="00400CC1"/>
    <w:rsid w:val="00410D91"/>
    <w:rsid w:val="00482D5B"/>
    <w:rsid w:val="00497881"/>
    <w:rsid w:val="004E53E1"/>
    <w:rsid w:val="0053282A"/>
    <w:rsid w:val="0055373B"/>
    <w:rsid w:val="005B02C0"/>
    <w:rsid w:val="00605515"/>
    <w:rsid w:val="0065676B"/>
    <w:rsid w:val="006A7868"/>
    <w:rsid w:val="006B3052"/>
    <w:rsid w:val="006C3903"/>
    <w:rsid w:val="007276C5"/>
    <w:rsid w:val="007B6E71"/>
    <w:rsid w:val="00890DDE"/>
    <w:rsid w:val="00892F95"/>
    <w:rsid w:val="00895CBA"/>
    <w:rsid w:val="008C43D3"/>
    <w:rsid w:val="009002F6"/>
    <w:rsid w:val="0090660E"/>
    <w:rsid w:val="009257B4"/>
    <w:rsid w:val="009A4864"/>
    <w:rsid w:val="009C7045"/>
    <w:rsid w:val="00B272A9"/>
    <w:rsid w:val="00B34217"/>
    <w:rsid w:val="00B5452E"/>
    <w:rsid w:val="00B91660"/>
    <w:rsid w:val="00B96E55"/>
    <w:rsid w:val="00BB203D"/>
    <w:rsid w:val="00BE4F3A"/>
    <w:rsid w:val="00C43483"/>
    <w:rsid w:val="00C76139"/>
    <w:rsid w:val="00C93B17"/>
    <w:rsid w:val="00CE1EC8"/>
    <w:rsid w:val="00CF38D6"/>
    <w:rsid w:val="00DB0735"/>
    <w:rsid w:val="00DD0063"/>
    <w:rsid w:val="00E255B3"/>
    <w:rsid w:val="00E3107E"/>
    <w:rsid w:val="00E56318"/>
    <w:rsid w:val="00E620BE"/>
    <w:rsid w:val="00E83F83"/>
    <w:rsid w:val="00EC5063"/>
    <w:rsid w:val="00F0681C"/>
    <w:rsid w:val="00F24FD3"/>
    <w:rsid w:val="00F26614"/>
    <w:rsid w:val="00F60ED1"/>
    <w:rsid w:val="00FA574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07A7E56"/>
  <w15:docId w15:val="{910B3591-03C5-6142-B0DC-6B88A1A1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E55"/>
    <w:rPr>
      <w:rFonts w:cs="Sendnya"/>
    </w:rPr>
  </w:style>
  <w:style w:type="paragraph" w:styleId="1">
    <w:name w:val="heading 1"/>
    <w:basedOn w:val="a"/>
    <w:next w:val="a"/>
    <w:link w:val="1Char"/>
    <w:uiPriority w:val="9"/>
    <w:qFormat/>
    <w:rsid w:val="007B6E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B6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F38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255B3"/>
    <w:rPr>
      <w:color w:val="0000FF"/>
      <w:u w:val="single"/>
    </w:rPr>
  </w:style>
  <w:style w:type="paragraph" w:styleId="Web">
    <w:name w:val="Normal (Web)"/>
    <w:basedOn w:val="a"/>
    <w:uiPriority w:val="99"/>
    <w:unhideWhenUsed/>
    <w:rsid w:val="00482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bracket">
    <w:name w:val="cite-bracket"/>
    <w:basedOn w:val="a0"/>
    <w:rsid w:val="00482D5B"/>
  </w:style>
  <w:style w:type="paragraph" w:styleId="a3">
    <w:name w:val="Balloon Text"/>
    <w:basedOn w:val="a"/>
    <w:link w:val="Char"/>
    <w:uiPriority w:val="99"/>
    <w:semiHidden/>
    <w:unhideWhenUsed/>
    <w:rsid w:val="00026C6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6C6C"/>
    <w:rPr>
      <w:rFonts w:ascii="Tahoma" w:hAnsi="Tahoma" w:cs="Tahoma"/>
      <w:sz w:val="16"/>
      <w:szCs w:val="16"/>
    </w:rPr>
  </w:style>
  <w:style w:type="character" w:styleId="a4">
    <w:name w:val="annotation reference"/>
    <w:basedOn w:val="a0"/>
    <w:uiPriority w:val="99"/>
    <w:semiHidden/>
    <w:unhideWhenUsed/>
    <w:rsid w:val="00301102"/>
    <w:rPr>
      <w:sz w:val="16"/>
      <w:szCs w:val="16"/>
    </w:rPr>
  </w:style>
  <w:style w:type="paragraph" w:styleId="a5">
    <w:name w:val="annotation text"/>
    <w:basedOn w:val="a"/>
    <w:link w:val="Char0"/>
    <w:uiPriority w:val="99"/>
    <w:semiHidden/>
    <w:unhideWhenUsed/>
    <w:rsid w:val="00301102"/>
    <w:pPr>
      <w:spacing w:line="240" w:lineRule="auto"/>
    </w:pPr>
    <w:rPr>
      <w:sz w:val="20"/>
      <w:szCs w:val="20"/>
    </w:rPr>
  </w:style>
  <w:style w:type="character" w:customStyle="1" w:styleId="Char0">
    <w:name w:val="Κείμενο σχολίου Char"/>
    <w:basedOn w:val="a0"/>
    <w:link w:val="a5"/>
    <w:uiPriority w:val="99"/>
    <w:semiHidden/>
    <w:rsid w:val="00301102"/>
    <w:rPr>
      <w:rFonts w:cs="Sendnya"/>
      <w:sz w:val="20"/>
      <w:szCs w:val="20"/>
    </w:rPr>
  </w:style>
  <w:style w:type="paragraph" w:styleId="a6">
    <w:name w:val="annotation subject"/>
    <w:basedOn w:val="a5"/>
    <w:next w:val="a5"/>
    <w:link w:val="Char1"/>
    <w:uiPriority w:val="99"/>
    <w:semiHidden/>
    <w:unhideWhenUsed/>
    <w:rsid w:val="00301102"/>
    <w:rPr>
      <w:b/>
      <w:bCs/>
    </w:rPr>
  </w:style>
  <w:style w:type="character" w:customStyle="1" w:styleId="Char1">
    <w:name w:val="Θέμα σχολίου Char"/>
    <w:basedOn w:val="Char0"/>
    <w:link w:val="a6"/>
    <w:uiPriority w:val="99"/>
    <w:semiHidden/>
    <w:rsid w:val="00301102"/>
    <w:rPr>
      <w:rFonts w:cs="Sendnya"/>
      <w:b/>
      <w:bCs/>
      <w:sz w:val="20"/>
      <w:szCs w:val="20"/>
    </w:rPr>
  </w:style>
  <w:style w:type="paragraph" w:styleId="a7">
    <w:name w:val="header"/>
    <w:basedOn w:val="a"/>
    <w:link w:val="Char2"/>
    <w:uiPriority w:val="99"/>
    <w:semiHidden/>
    <w:unhideWhenUsed/>
    <w:rsid w:val="00301102"/>
    <w:pPr>
      <w:tabs>
        <w:tab w:val="center" w:pos="4680"/>
        <w:tab w:val="right" w:pos="9360"/>
      </w:tabs>
      <w:spacing w:after="0" w:line="240" w:lineRule="auto"/>
    </w:pPr>
  </w:style>
  <w:style w:type="character" w:customStyle="1" w:styleId="Char2">
    <w:name w:val="Κεφαλίδα Char"/>
    <w:basedOn w:val="a0"/>
    <w:link w:val="a7"/>
    <w:uiPriority w:val="99"/>
    <w:semiHidden/>
    <w:rsid w:val="00301102"/>
    <w:rPr>
      <w:rFonts w:cs="Sendnya"/>
    </w:rPr>
  </w:style>
  <w:style w:type="paragraph" w:styleId="a8">
    <w:name w:val="footer"/>
    <w:basedOn w:val="a"/>
    <w:link w:val="Char3"/>
    <w:uiPriority w:val="99"/>
    <w:semiHidden/>
    <w:unhideWhenUsed/>
    <w:rsid w:val="00301102"/>
    <w:pPr>
      <w:tabs>
        <w:tab w:val="center" w:pos="4680"/>
        <w:tab w:val="right" w:pos="9360"/>
      </w:tabs>
      <w:spacing w:after="0" w:line="240" w:lineRule="auto"/>
    </w:pPr>
  </w:style>
  <w:style w:type="character" w:customStyle="1" w:styleId="Char3">
    <w:name w:val="Υποσέλιδο Char"/>
    <w:basedOn w:val="a0"/>
    <w:link w:val="a8"/>
    <w:uiPriority w:val="99"/>
    <w:semiHidden/>
    <w:rsid w:val="00301102"/>
    <w:rPr>
      <w:rFonts w:cs="Sendnya"/>
    </w:rPr>
  </w:style>
  <w:style w:type="table" w:styleId="a9">
    <w:name w:val="Table Grid"/>
    <w:basedOn w:val="a1"/>
    <w:uiPriority w:val="59"/>
    <w:rsid w:val="00020BD3"/>
    <w:pPr>
      <w:spacing w:after="0" w:line="240" w:lineRule="auto"/>
    </w:pPr>
    <w:rPr>
      <w:lang w:val="el-G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Επικεφαλίδα 1 Char"/>
    <w:basedOn w:val="a0"/>
    <w:link w:val="1"/>
    <w:uiPriority w:val="9"/>
    <w:rsid w:val="007B6E71"/>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7B6E71"/>
    <w:rPr>
      <w:rFonts w:asciiTheme="majorHAnsi" w:eastAsiaTheme="majorEastAsia" w:hAnsiTheme="majorHAnsi" w:cstheme="majorBidi"/>
      <w:b/>
      <w:bCs/>
      <w:color w:val="4F81BD" w:themeColor="accent1"/>
      <w:sz w:val="26"/>
      <w:szCs w:val="26"/>
    </w:rPr>
  </w:style>
  <w:style w:type="character" w:styleId="-0">
    <w:name w:val="FollowedHyperlink"/>
    <w:basedOn w:val="a0"/>
    <w:uiPriority w:val="99"/>
    <w:semiHidden/>
    <w:unhideWhenUsed/>
    <w:rsid w:val="00B96E55"/>
    <w:rPr>
      <w:color w:val="800080" w:themeColor="followedHyperlink"/>
      <w:u w:val="single"/>
    </w:rPr>
  </w:style>
  <w:style w:type="character" w:customStyle="1" w:styleId="3Char">
    <w:name w:val="Επικεφαλίδα 3 Char"/>
    <w:basedOn w:val="a0"/>
    <w:link w:val="3"/>
    <w:uiPriority w:val="9"/>
    <w:rsid w:val="00CF38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radeliakidou@gmail.com"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n.wikipedia.org/wiki/Elliptic-curve_cryptography" TargetMode="External"/><Relationship Id="rId2" Type="http://schemas.openxmlformats.org/officeDocument/2006/relationships/numbering" Target="numbering.xml"/><Relationship Id="rId16" Type="http://schemas.openxmlformats.org/officeDocument/2006/relationships/hyperlink" Target="https://el.wikipedia.org/wiki/%CE%9A%CF%81%CF%85%CF%80%CF%84%CE%BF%CE%B3%CF%81%CE%AC%CF%86%CE%B7%CF%83%CE%B7_%CE%A3%CF%85%CE%BC%CE%BC%CE%B5%CF%84%CF%81%CE%B9%CE%BA%CE%BF%CF%8D_%CE%9A%CE%BB%CE%B5%CE%B9%CE%B4%CE%B9%CE%BF%CF%8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lamakipourou@gmail.com" TargetMode="External"/><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2494-D064-4D4C-A9C3-C7945A6C1B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6752</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lordjimas</dc:creator>
  <cp:lastModifiedBy>cth win</cp:lastModifiedBy>
  <cp:revision>2</cp:revision>
  <dcterms:created xsi:type="dcterms:W3CDTF">2025-08-27T10:17:00Z</dcterms:created>
  <dcterms:modified xsi:type="dcterms:W3CDTF">2025-08-27T10:17:00Z</dcterms:modified>
</cp:coreProperties>
</file>